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3C8E5F" w14:textId="6C3F24D4" w:rsidR="00B11671" w:rsidRPr="003221C2" w:rsidRDefault="00B11671" w:rsidP="00B11671">
      <w:pPr>
        <w:spacing w:line="276" w:lineRule="auto"/>
        <w:jc w:val="right"/>
        <w:rPr>
          <w:rFonts w:ascii="Cambria" w:hAnsi="Cambria" w:cs="Tahoma"/>
          <w:sz w:val="18"/>
          <w:szCs w:val="18"/>
        </w:rPr>
      </w:pPr>
      <w:r w:rsidRPr="003221C2">
        <w:rPr>
          <w:rFonts w:ascii="Cambria" w:hAnsi="Cambria" w:cs="Tahoma"/>
          <w:sz w:val="18"/>
          <w:szCs w:val="18"/>
        </w:rPr>
        <w:t>OBRAZEC-8</w:t>
      </w:r>
      <w:r>
        <w:rPr>
          <w:rFonts w:ascii="Cambria" w:hAnsi="Cambria" w:cs="Tahoma"/>
          <w:sz w:val="18"/>
          <w:szCs w:val="18"/>
        </w:rPr>
        <w:t>/2</w:t>
      </w:r>
    </w:p>
    <w:tbl>
      <w:tblPr>
        <w:tblStyle w:val="TableGrid"/>
        <w:tblW w:w="0" w:type="auto"/>
        <w:tblLook w:val="04A0" w:firstRow="1" w:lastRow="0" w:firstColumn="1" w:lastColumn="0" w:noHBand="0" w:noVBand="1"/>
      </w:tblPr>
      <w:tblGrid>
        <w:gridCol w:w="2692"/>
        <w:gridCol w:w="6318"/>
      </w:tblGrid>
      <w:tr w:rsidR="00B11671" w:rsidRPr="003221C2" w14:paraId="0BAFFB2B" w14:textId="77777777" w:rsidTr="00BB4D39">
        <w:tc>
          <w:tcPr>
            <w:tcW w:w="9571" w:type="dxa"/>
            <w:gridSpan w:val="2"/>
            <w:vAlign w:val="center"/>
          </w:tcPr>
          <w:p w14:paraId="462EC7B3" w14:textId="77777777" w:rsidR="00B11671" w:rsidRPr="003221C2" w:rsidRDefault="00B11671" w:rsidP="00BB4D39">
            <w:pPr>
              <w:tabs>
                <w:tab w:val="left" w:pos="1560"/>
              </w:tabs>
              <w:spacing w:line="276" w:lineRule="auto"/>
              <w:jc w:val="center"/>
              <w:rPr>
                <w:rFonts w:ascii="Cambria" w:hAnsi="Cambria" w:cs="Arial"/>
                <w:b/>
                <w:szCs w:val="24"/>
              </w:rPr>
            </w:pPr>
            <w:r w:rsidRPr="003221C2">
              <w:rPr>
                <w:rFonts w:ascii="Cambria" w:hAnsi="Cambria" w:cs="Arial"/>
                <w:b/>
                <w:szCs w:val="24"/>
              </w:rPr>
              <w:t>NAROČNIK</w:t>
            </w:r>
          </w:p>
        </w:tc>
      </w:tr>
      <w:tr w:rsidR="00B11671" w:rsidRPr="003221C2" w14:paraId="4F5A4BEF" w14:textId="77777777" w:rsidTr="00BB4D39">
        <w:trPr>
          <w:trHeight w:val="936"/>
        </w:trPr>
        <w:tc>
          <w:tcPr>
            <w:tcW w:w="2802" w:type="dxa"/>
          </w:tcPr>
          <w:p w14:paraId="79434BA0" w14:textId="77777777" w:rsidR="00B11671" w:rsidRPr="003221C2" w:rsidRDefault="00B11671" w:rsidP="00BB4D39">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769" w:type="dxa"/>
          </w:tcPr>
          <w:p w14:paraId="25B9435F" w14:textId="77777777" w:rsidR="00B11671" w:rsidRPr="003221C2" w:rsidRDefault="00B11671" w:rsidP="00BB4D39">
            <w:pPr>
              <w:tabs>
                <w:tab w:val="left" w:pos="1560"/>
              </w:tabs>
              <w:spacing w:line="276" w:lineRule="auto"/>
              <w:jc w:val="both"/>
              <w:rPr>
                <w:rFonts w:ascii="Cambria" w:hAnsi="Cambria" w:cs="Arial"/>
                <w:szCs w:val="24"/>
              </w:rPr>
            </w:pPr>
          </w:p>
        </w:tc>
      </w:tr>
      <w:tr w:rsidR="00B11671" w:rsidRPr="003221C2" w14:paraId="2299F3ED" w14:textId="77777777" w:rsidTr="00BB4D39">
        <w:tc>
          <w:tcPr>
            <w:tcW w:w="2802" w:type="dxa"/>
          </w:tcPr>
          <w:p w14:paraId="561FE10C" w14:textId="77777777" w:rsidR="00B11671" w:rsidRPr="003221C2" w:rsidRDefault="00B11671" w:rsidP="00BB4D39">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769" w:type="dxa"/>
          </w:tcPr>
          <w:p w14:paraId="20095F4E" w14:textId="77777777" w:rsidR="00B11671" w:rsidRPr="003221C2" w:rsidRDefault="00B11671" w:rsidP="00BB4D39">
            <w:pPr>
              <w:tabs>
                <w:tab w:val="left" w:pos="1560"/>
              </w:tabs>
              <w:spacing w:line="276" w:lineRule="auto"/>
              <w:jc w:val="both"/>
              <w:rPr>
                <w:rFonts w:ascii="Cambria" w:hAnsi="Cambria" w:cs="Arial"/>
                <w:szCs w:val="24"/>
              </w:rPr>
            </w:pPr>
          </w:p>
        </w:tc>
      </w:tr>
      <w:tr w:rsidR="00B11671" w:rsidRPr="003221C2" w14:paraId="7E1C1125" w14:textId="77777777" w:rsidTr="00BB4D39">
        <w:tc>
          <w:tcPr>
            <w:tcW w:w="2802" w:type="dxa"/>
          </w:tcPr>
          <w:p w14:paraId="072F949B" w14:textId="77777777" w:rsidR="00B11671" w:rsidRPr="003221C2" w:rsidRDefault="00B11671" w:rsidP="00BB4D39">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769" w:type="dxa"/>
          </w:tcPr>
          <w:p w14:paraId="4764B90D" w14:textId="77777777" w:rsidR="00B11671" w:rsidRPr="003221C2" w:rsidRDefault="00B11671" w:rsidP="00BB4D39">
            <w:pPr>
              <w:tabs>
                <w:tab w:val="left" w:pos="1560"/>
              </w:tabs>
              <w:spacing w:line="276" w:lineRule="auto"/>
              <w:jc w:val="both"/>
              <w:rPr>
                <w:rFonts w:ascii="Cambria" w:hAnsi="Cambria" w:cs="Arial"/>
                <w:szCs w:val="24"/>
              </w:rPr>
            </w:pPr>
          </w:p>
        </w:tc>
      </w:tr>
      <w:tr w:rsidR="00B11671" w:rsidRPr="003221C2" w14:paraId="65A8AD54" w14:textId="77777777" w:rsidTr="00BB4D39">
        <w:tc>
          <w:tcPr>
            <w:tcW w:w="2802" w:type="dxa"/>
          </w:tcPr>
          <w:p w14:paraId="15CAA816" w14:textId="77777777" w:rsidR="00B11671" w:rsidRPr="003221C2" w:rsidRDefault="00B11671" w:rsidP="00BB4D39">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769" w:type="dxa"/>
          </w:tcPr>
          <w:p w14:paraId="1A9F2059" w14:textId="77777777" w:rsidR="00B11671" w:rsidRPr="003221C2" w:rsidRDefault="00B11671" w:rsidP="00BB4D39">
            <w:pPr>
              <w:tabs>
                <w:tab w:val="left" w:pos="1560"/>
              </w:tabs>
              <w:spacing w:line="276" w:lineRule="auto"/>
              <w:jc w:val="both"/>
              <w:rPr>
                <w:rFonts w:ascii="Cambria" w:hAnsi="Cambria" w:cs="Arial"/>
                <w:szCs w:val="24"/>
              </w:rPr>
            </w:pPr>
          </w:p>
        </w:tc>
      </w:tr>
      <w:tr w:rsidR="00B11671" w:rsidRPr="003221C2" w14:paraId="5BC1FE2C" w14:textId="77777777" w:rsidTr="00BB4D39">
        <w:tc>
          <w:tcPr>
            <w:tcW w:w="2802" w:type="dxa"/>
          </w:tcPr>
          <w:p w14:paraId="130E55CC" w14:textId="77777777" w:rsidR="00B11671" w:rsidRPr="003221C2" w:rsidRDefault="00B11671" w:rsidP="00BB4D39">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769" w:type="dxa"/>
          </w:tcPr>
          <w:p w14:paraId="27FE2444" w14:textId="77777777" w:rsidR="00B11671" w:rsidRPr="003221C2" w:rsidRDefault="00B11671" w:rsidP="00BB4D39">
            <w:pPr>
              <w:tabs>
                <w:tab w:val="left" w:pos="1560"/>
              </w:tabs>
              <w:spacing w:line="276" w:lineRule="auto"/>
              <w:jc w:val="both"/>
              <w:rPr>
                <w:rFonts w:ascii="Cambria" w:hAnsi="Cambria" w:cs="Arial"/>
                <w:szCs w:val="24"/>
              </w:rPr>
            </w:pPr>
          </w:p>
        </w:tc>
      </w:tr>
      <w:tr w:rsidR="00B11671" w:rsidRPr="003221C2" w14:paraId="1BAD763F" w14:textId="77777777" w:rsidTr="00BB4D39">
        <w:tc>
          <w:tcPr>
            <w:tcW w:w="9571" w:type="dxa"/>
            <w:gridSpan w:val="2"/>
          </w:tcPr>
          <w:p w14:paraId="3C40C40A" w14:textId="77777777" w:rsidR="00B11671" w:rsidRPr="003221C2" w:rsidRDefault="00B11671" w:rsidP="00BB4D39">
            <w:pPr>
              <w:tabs>
                <w:tab w:val="left" w:pos="1560"/>
              </w:tabs>
              <w:spacing w:line="276" w:lineRule="auto"/>
              <w:jc w:val="both"/>
              <w:rPr>
                <w:rFonts w:ascii="Cambria" w:hAnsi="Cambria" w:cs="Arial"/>
                <w:szCs w:val="24"/>
              </w:rPr>
            </w:pPr>
            <w:r w:rsidRPr="003221C2">
              <w:rPr>
                <w:rFonts w:ascii="Cambria" w:hAnsi="Cambria" w:cs="Arial"/>
                <w:szCs w:val="24"/>
              </w:rPr>
              <w:t>V nadaljevanju: Naročnik</w:t>
            </w:r>
          </w:p>
        </w:tc>
      </w:tr>
    </w:tbl>
    <w:p w14:paraId="689E14B8" w14:textId="77777777" w:rsidR="00B11671" w:rsidRPr="003221C2" w:rsidRDefault="00B11671" w:rsidP="00B11671">
      <w:pPr>
        <w:tabs>
          <w:tab w:val="left" w:pos="1560"/>
        </w:tabs>
        <w:spacing w:line="276" w:lineRule="auto"/>
        <w:jc w:val="both"/>
        <w:rPr>
          <w:rFonts w:ascii="Cambria" w:hAnsi="Cambria" w:cs="Arial"/>
          <w:szCs w:val="24"/>
        </w:rPr>
      </w:pPr>
    </w:p>
    <w:p w14:paraId="138DBBC6" w14:textId="77777777" w:rsidR="00B11671" w:rsidRPr="003221C2" w:rsidRDefault="00B11671" w:rsidP="00B11671">
      <w:pPr>
        <w:tabs>
          <w:tab w:val="left" w:pos="1560"/>
        </w:tabs>
        <w:spacing w:line="276" w:lineRule="auto"/>
        <w:jc w:val="both"/>
        <w:rPr>
          <w:rFonts w:ascii="Cambria" w:hAnsi="Cambria" w:cs="Arial"/>
          <w:szCs w:val="24"/>
        </w:rPr>
      </w:pPr>
      <w:r w:rsidRPr="003221C2">
        <w:rPr>
          <w:rFonts w:ascii="Cambria" w:hAnsi="Cambria" w:cs="Arial"/>
          <w:szCs w:val="24"/>
        </w:rPr>
        <w:t>in</w:t>
      </w:r>
    </w:p>
    <w:p w14:paraId="3F69681B" w14:textId="77777777" w:rsidR="00B11671" w:rsidRPr="003221C2" w:rsidRDefault="00B11671" w:rsidP="00B11671">
      <w:pPr>
        <w:tabs>
          <w:tab w:val="left" w:pos="1560"/>
        </w:tabs>
        <w:spacing w:line="276" w:lineRule="auto"/>
        <w:jc w:val="both"/>
        <w:rPr>
          <w:rFonts w:ascii="Cambria" w:hAnsi="Cambria" w:cs="Arial"/>
          <w:szCs w:val="24"/>
        </w:rPr>
      </w:pPr>
    </w:p>
    <w:tbl>
      <w:tblPr>
        <w:tblStyle w:val="TableGrid"/>
        <w:tblW w:w="0" w:type="auto"/>
        <w:tblLook w:val="04A0" w:firstRow="1" w:lastRow="0" w:firstColumn="1" w:lastColumn="0" w:noHBand="0" w:noVBand="1"/>
      </w:tblPr>
      <w:tblGrid>
        <w:gridCol w:w="392"/>
        <w:gridCol w:w="2290"/>
        <w:gridCol w:w="6328"/>
      </w:tblGrid>
      <w:tr w:rsidR="00B11671" w:rsidRPr="003221C2" w14:paraId="4374792E" w14:textId="77777777" w:rsidTr="00BB4D39">
        <w:tc>
          <w:tcPr>
            <w:tcW w:w="392" w:type="dxa"/>
          </w:tcPr>
          <w:p w14:paraId="49CBB118" w14:textId="77777777" w:rsidR="00B11671" w:rsidRPr="003221C2" w:rsidRDefault="00B11671" w:rsidP="00BB4D39">
            <w:pPr>
              <w:tabs>
                <w:tab w:val="left" w:pos="1560"/>
              </w:tabs>
              <w:spacing w:line="276" w:lineRule="auto"/>
              <w:jc w:val="center"/>
              <w:rPr>
                <w:rFonts w:ascii="Cambria" w:hAnsi="Cambria" w:cs="Arial"/>
                <w:b/>
                <w:szCs w:val="24"/>
              </w:rPr>
            </w:pPr>
          </w:p>
        </w:tc>
        <w:tc>
          <w:tcPr>
            <w:tcW w:w="8662" w:type="dxa"/>
            <w:gridSpan w:val="2"/>
            <w:vAlign w:val="center"/>
          </w:tcPr>
          <w:p w14:paraId="2655C508" w14:textId="77777777" w:rsidR="00B11671" w:rsidRPr="003221C2" w:rsidRDefault="00B11671" w:rsidP="00BB4D39">
            <w:pPr>
              <w:tabs>
                <w:tab w:val="left" w:pos="1560"/>
              </w:tabs>
              <w:spacing w:line="276" w:lineRule="auto"/>
              <w:jc w:val="center"/>
              <w:rPr>
                <w:rFonts w:ascii="Cambria" w:hAnsi="Cambria" w:cs="Arial"/>
                <w:b/>
                <w:szCs w:val="24"/>
              </w:rPr>
            </w:pPr>
            <w:r w:rsidRPr="003221C2">
              <w:rPr>
                <w:rFonts w:ascii="Cambria" w:hAnsi="Cambria" w:cs="Arial"/>
                <w:b/>
                <w:szCs w:val="24"/>
              </w:rPr>
              <w:t>STRANKE OKVIRNEGA SPORAZUMA</w:t>
            </w:r>
          </w:p>
        </w:tc>
      </w:tr>
      <w:tr w:rsidR="00B11671" w:rsidRPr="003221C2" w14:paraId="7AC6648F" w14:textId="77777777" w:rsidTr="00BB4D39">
        <w:trPr>
          <w:trHeight w:val="936"/>
        </w:trPr>
        <w:tc>
          <w:tcPr>
            <w:tcW w:w="392" w:type="dxa"/>
            <w:vMerge w:val="restart"/>
          </w:tcPr>
          <w:p w14:paraId="6659B92B" w14:textId="77777777" w:rsidR="00B11671" w:rsidRPr="003221C2" w:rsidRDefault="00B11671" w:rsidP="00BB4D39">
            <w:pPr>
              <w:tabs>
                <w:tab w:val="left" w:pos="1560"/>
              </w:tabs>
              <w:spacing w:line="276" w:lineRule="auto"/>
              <w:jc w:val="both"/>
              <w:rPr>
                <w:rFonts w:ascii="Cambria" w:hAnsi="Cambria" w:cs="Arial"/>
                <w:szCs w:val="24"/>
              </w:rPr>
            </w:pPr>
            <w:r w:rsidRPr="003221C2">
              <w:rPr>
                <w:rFonts w:ascii="Cambria" w:hAnsi="Cambria" w:cs="Arial"/>
                <w:szCs w:val="24"/>
              </w:rPr>
              <w:t>1.</w:t>
            </w:r>
          </w:p>
        </w:tc>
        <w:tc>
          <w:tcPr>
            <w:tcW w:w="2297" w:type="dxa"/>
          </w:tcPr>
          <w:p w14:paraId="1B219033" w14:textId="77777777" w:rsidR="00B11671" w:rsidRPr="003221C2" w:rsidRDefault="00B11671" w:rsidP="00BB4D39">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Pr>
          <w:p w14:paraId="71A5A561" w14:textId="77777777" w:rsidR="00B11671" w:rsidRPr="003221C2" w:rsidRDefault="00B11671" w:rsidP="00BB4D39">
            <w:pPr>
              <w:tabs>
                <w:tab w:val="left" w:pos="1560"/>
              </w:tabs>
              <w:spacing w:line="276" w:lineRule="auto"/>
              <w:jc w:val="both"/>
              <w:rPr>
                <w:rFonts w:ascii="Cambria" w:hAnsi="Cambria" w:cs="Arial"/>
                <w:szCs w:val="24"/>
              </w:rPr>
            </w:pPr>
          </w:p>
        </w:tc>
      </w:tr>
      <w:tr w:rsidR="00B11671" w:rsidRPr="003221C2" w14:paraId="385ECE4D" w14:textId="77777777" w:rsidTr="00BB4D39">
        <w:tc>
          <w:tcPr>
            <w:tcW w:w="392" w:type="dxa"/>
            <w:vMerge/>
          </w:tcPr>
          <w:p w14:paraId="280CB890" w14:textId="77777777" w:rsidR="00B11671" w:rsidRPr="003221C2" w:rsidRDefault="00B11671" w:rsidP="00BB4D39">
            <w:pPr>
              <w:tabs>
                <w:tab w:val="left" w:pos="1560"/>
              </w:tabs>
              <w:spacing w:line="276" w:lineRule="auto"/>
              <w:jc w:val="both"/>
              <w:rPr>
                <w:rFonts w:ascii="Cambria" w:hAnsi="Cambria" w:cs="Arial"/>
                <w:szCs w:val="24"/>
              </w:rPr>
            </w:pPr>
          </w:p>
        </w:tc>
        <w:tc>
          <w:tcPr>
            <w:tcW w:w="2297" w:type="dxa"/>
          </w:tcPr>
          <w:p w14:paraId="0B113479" w14:textId="77777777" w:rsidR="00B11671" w:rsidRPr="003221C2" w:rsidRDefault="00B11671" w:rsidP="00BB4D39">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2E16B65D" w14:textId="77777777" w:rsidR="00B11671" w:rsidRPr="003221C2" w:rsidRDefault="00B11671" w:rsidP="00BB4D39">
            <w:pPr>
              <w:tabs>
                <w:tab w:val="left" w:pos="1560"/>
              </w:tabs>
              <w:spacing w:line="276" w:lineRule="auto"/>
              <w:jc w:val="both"/>
              <w:rPr>
                <w:rFonts w:ascii="Cambria" w:hAnsi="Cambria" w:cs="Arial"/>
                <w:szCs w:val="24"/>
              </w:rPr>
            </w:pPr>
          </w:p>
        </w:tc>
      </w:tr>
      <w:tr w:rsidR="00B11671" w:rsidRPr="003221C2" w14:paraId="58A46D9A" w14:textId="77777777" w:rsidTr="00BB4D39">
        <w:tc>
          <w:tcPr>
            <w:tcW w:w="392" w:type="dxa"/>
            <w:vMerge/>
          </w:tcPr>
          <w:p w14:paraId="281D2283" w14:textId="77777777" w:rsidR="00B11671" w:rsidRPr="003221C2" w:rsidRDefault="00B11671" w:rsidP="00BB4D39">
            <w:pPr>
              <w:tabs>
                <w:tab w:val="left" w:pos="1560"/>
              </w:tabs>
              <w:spacing w:line="276" w:lineRule="auto"/>
              <w:jc w:val="both"/>
              <w:rPr>
                <w:rFonts w:ascii="Cambria" w:hAnsi="Cambria" w:cs="Arial"/>
                <w:szCs w:val="24"/>
              </w:rPr>
            </w:pPr>
          </w:p>
        </w:tc>
        <w:tc>
          <w:tcPr>
            <w:tcW w:w="2297" w:type="dxa"/>
          </w:tcPr>
          <w:p w14:paraId="00C1BA75" w14:textId="77777777" w:rsidR="00B11671" w:rsidRPr="003221C2" w:rsidRDefault="00B11671" w:rsidP="00BB4D39">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231ADD31" w14:textId="77777777" w:rsidR="00B11671" w:rsidRPr="003221C2" w:rsidRDefault="00B11671" w:rsidP="00BB4D39">
            <w:pPr>
              <w:tabs>
                <w:tab w:val="left" w:pos="1560"/>
              </w:tabs>
              <w:spacing w:line="276" w:lineRule="auto"/>
              <w:jc w:val="both"/>
              <w:rPr>
                <w:rFonts w:ascii="Cambria" w:hAnsi="Cambria" w:cs="Arial"/>
                <w:szCs w:val="24"/>
              </w:rPr>
            </w:pPr>
          </w:p>
        </w:tc>
      </w:tr>
      <w:tr w:rsidR="00B11671" w:rsidRPr="003221C2" w14:paraId="3440EA90" w14:textId="77777777" w:rsidTr="00BB4D39">
        <w:tc>
          <w:tcPr>
            <w:tcW w:w="392" w:type="dxa"/>
            <w:vMerge/>
          </w:tcPr>
          <w:p w14:paraId="370D9941" w14:textId="77777777" w:rsidR="00B11671" w:rsidRPr="003221C2" w:rsidRDefault="00B11671" w:rsidP="00BB4D39">
            <w:pPr>
              <w:tabs>
                <w:tab w:val="left" w:pos="1560"/>
              </w:tabs>
              <w:spacing w:line="276" w:lineRule="auto"/>
              <w:jc w:val="both"/>
              <w:rPr>
                <w:rFonts w:ascii="Cambria" w:hAnsi="Cambria" w:cs="Arial"/>
                <w:szCs w:val="24"/>
              </w:rPr>
            </w:pPr>
          </w:p>
        </w:tc>
        <w:tc>
          <w:tcPr>
            <w:tcW w:w="2297" w:type="dxa"/>
          </w:tcPr>
          <w:p w14:paraId="1FBD2EC7" w14:textId="77777777" w:rsidR="00B11671" w:rsidRPr="003221C2" w:rsidRDefault="00B11671" w:rsidP="00BB4D39">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37B84BCE" w14:textId="77777777" w:rsidR="00B11671" w:rsidRPr="003221C2" w:rsidRDefault="00B11671" w:rsidP="00BB4D39">
            <w:pPr>
              <w:tabs>
                <w:tab w:val="left" w:pos="1560"/>
              </w:tabs>
              <w:spacing w:line="276" w:lineRule="auto"/>
              <w:jc w:val="both"/>
              <w:rPr>
                <w:rFonts w:ascii="Cambria" w:hAnsi="Cambria" w:cs="Arial"/>
                <w:szCs w:val="24"/>
              </w:rPr>
            </w:pPr>
          </w:p>
        </w:tc>
      </w:tr>
      <w:tr w:rsidR="00B11671" w:rsidRPr="003221C2" w14:paraId="6931E45C" w14:textId="77777777" w:rsidTr="00BB4D39">
        <w:tc>
          <w:tcPr>
            <w:tcW w:w="392" w:type="dxa"/>
            <w:vMerge/>
            <w:tcBorders>
              <w:bottom w:val="double" w:sz="4" w:space="0" w:color="auto"/>
            </w:tcBorders>
          </w:tcPr>
          <w:p w14:paraId="39737027" w14:textId="77777777" w:rsidR="00B11671" w:rsidRPr="003221C2" w:rsidRDefault="00B11671" w:rsidP="00BB4D39">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1CA259D8" w14:textId="77777777" w:rsidR="00B11671" w:rsidRPr="003221C2" w:rsidRDefault="00B11671" w:rsidP="00BB4D39">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1B5D667F" w14:textId="77777777" w:rsidR="00B11671" w:rsidRPr="003221C2" w:rsidRDefault="00B11671" w:rsidP="00BB4D39">
            <w:pPr>
              <w:tabs>
                <w:tab w:val="left" w:pos="1560"/>
              </w:tabs>
              <w:spacing w:line="276" w:lineRule="auto"/>
              <w:jc w:val="both"/>
              <w:rPr>
                <w:rFonts w:ascii="Cambria" w:hAnsi="Cambria" w:cs="Arial"/>
                <w:szCs w:val="24"/>
              </w:rPr>
            </w:pPr>
          </w:p>
        </w:tc>
      </w:tr>
      <w:tr w:rsidR="00B11671" w:rsidRPr="003221C2" w14:paraId="028469AF" w14:textId="77777777" w:rsidTr="00BB4D39">
        <w:trPr>
          <w:trHeight w:val="936"/>
        </w:trPr>
        <w:tc>
          <w:tcPr>
            <w:tcW w:w="392" w:type="dxa"/>
            <w:vMerge w:val="restart"/>
            <w:tcBorders>
              <w:top w:val="double" w:sz="4" w:space="0" w:color="auto"/>
            </w:tcBorders>
          </w:tcPr>
          <w:p w14:paraId="3A128F8A" w14:textId="77777777" w:rsidR="00B11671" w:rsidRPr="003221C2" w:rsidRDefault="00B11671" w:rsidP="00BB4D39">
            <w:pPr>
              <w:tabs>
                <w:tab w:val="left" w:pos="1560"/>
              </w:tabs>
              <w:spacing w:line="276" w:lineRule="auto"/>
              <w:jc w:val="both"/>
              <w:rPr>
                <w:rFonts w:ascii="Cambria" w:hAnsi="Cambria" w:cs="Arial"/>
                <w:szCs w:val="24"/>
              </w:rPr>
            </w:pPr>
            <w:r w:rsidRPr="003221C2">
              <w:rPr>
                <w:rFonts w:ascii="Cambria" w:hAnsi="Cambria" w:cs="Arial"/>
                <w:szCs w:val="24"/>
              </w:rPr>
              <w:t>2.</w:t>
            </w:r>
          </w:p>
        </w:tc>
        <w:tc>
          <w:tcPr>
            <w:tcW w:w="2297" w:type="dxa"/>
            <w:tcBorders>
              <w:top w:val="double" w:sz="4" w:space="0" w:color="auto"/>
            </w:tcBorders>
          </w:tcPr>
          <w:p w14:paraId="75196D1B" w14:textId="77777777" w:rsidR="00B11671" w:rsidRPr="003221C2" w:rsidRDefault="00B11671" w:rsidP="00BB4D39">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6B7BAC0D" w14:textId="77777777" w:rsidR="00B11671" w:rsidRPr="003221C2" w:rsidRDefault="00B11671" w:rsidP="00BB4D39">
            <w:pPr>
              <w:tabs>
                <w:tab w:val="left" w:pos="1560"/>
              </w:tabs>
              <w:spacing w:line="276" w:lineRule="auto"/>
              <w:jc w:val="both"/>
              <w:rPr>
                <w:rFonts w:ascii="Cambria" w:hAnsi="Cambria" w:cs="Arial"/>
                <w:szCs w:val="24"/>
              </w:rPr>
            </w:pPr>
          </w:p>
        </w:tc>
      </w:tr>
      <w:tr w:rsidR="00B11671" w:rsidRPr="003221C2" w14:paraId="39F81DDB" w14:textId="77777777" w:rsidTr="00BB4D39">
        <w:tc>
          <w:tcPr>
            <w:tcW w:w="392" w:type="dxa"/>
            <w:vMerge/>
          </w:tcPr>
          <w:p w14:paraId="2CD714E6" w14:textId="77777777" w:rsidR="00B11671" w:rsidRPr="003221C2" w:rsidRDefault="00B11671" w:rsidP="00BB4D39">
            <w:pPr>
              <w:tabs>
                <w:tab w:val="left" w:pos="1560"/>
              </w:tabs>
              <w:spacing w:line="276" w:lineRule="auto"/>
              <w:jc w:val="both"/>
              <w:rPr>
                <w:rFonts w:ascii="Cambria" w:hAnsi="Cambria" w:cs="Arial"/>
                <w:szCs w:val="24"/>
              </w:rPr>
            </w:pPr>
          </w:p>
        </w:tc>
        <w:tc>
          <w:tcPr>
            <w:tcW w:w="2297" w:type="dxa"/>
          </w:tcPr>
          <w:p w14:paraId="5249897B" w14:textId="77777777" w:rsidR="00B11671" w:rsidRPr="003221C2" w:rsidRDefault="00B11671" w:rsidP="00BB4D39">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6A2C20ED" w14:textId="77777777" w:rsidR="00B11671" w:rsidRPr="003221C2" w:rsidRDefault="00B11671" w:rsidP="00BB4D39">
            <w:pPr>
              <w:tabs>
                <w:tab w:val="left" w:pos="1560"/>
              </w:tabs>
              <w:spacing w:line="276" w:lineRule="auto"/>
              <w:jc w:val="both"/>
              <w:rPr>
                <w:rFonts w:ascii="Cambria" w:hAnsi="Cambria" w:cs="Arial"/>
                <w:szCs w:val="24"/>
              </w:rPr>
            </w:pPr>
          </w:p>
        </w:tc>
      </w:tr>
      <w:tr w:rsidR="00B11671" w:rsidRPr="003221C2" w14:paraId="789F72B2" w14:textId="77777777" w:rsidTr="00BB4D39">
        <w:tc>
          <w:tcPr>
            <w:tcW w:w="392" w:type="dxa"/>
            <w:vMerge/>
          </w:tcPr>
          <w:p w14:paraId="7E9E3AC3" w14:textId="77777777" w:rsidR="00B11671" w:rsidRPr="003221C2" w:rsidRDefault="00B11671" w:rsidP="00BB4D39">
            <w:pPr>
              <w:tabs>
                <w:tab w:val="left" w:pos="1560"/>
              </w:tabs>
              <w:spacing w:line="276" w:lineRule="auto"/>
              <w:jc w:val="both"/>
              <w:rPr>
                <w:rFonts w:ascii="Cambria" w:hAnsi="Cambria" w:cs="Arial"/>
                <w:szCs w:val="24"/>
              </w:rPr>
            </w:pPr>
          </w:p>
        </w:tc>
        <w:tc>
          <w:tcPr>
            <w:tcW w:w="2297" w:type="dxa"/>
          </w:tcPr>
          <w:p w14:paraId="174153BD" w14:textId="77777777" w:rsidR="00B11671" w:rsidRPr="003221C2" w:rsidRDefault="00B11671" w:rsidP="00BB4D39">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403627BE" w14:textId="77777777" w:rsidR="00B11671" w:rsidRPr="003221C2" w:rsidRDefault="00B11671" w:rsidP="00BB4D39">
            <w:pPr>
              <w:tabs>
                <w:tab w:val="left" w:pos="1560"/>
              </w:tabs>
              <w:spacing w:line="276" w:lineRule="auto"/>
              <w:jc w:val="both"/>
              <w:rPr>
                <w:rFonts w:ascii="Cambria" w:hAnsi="Cambria" w:cs="Arial"/>
                <w:szCs w:val="24"/>
              </w:rPr>
            </w:pPr>
          </w:p>
        </w:tc>
      </w:tr>
      <w:tr w:rsidR="00B11671" w:rsidRPr="003221C2" w14:paraId="3AF70B09" w14:textId="77777777" w:rsidTr="00BB4D39">
        <w:tc>
          <w:tcPr>
            <w:tcW w:w="392" w:type="dxa"/>
            <w:vMerge/>
          </w:tcPr>
          <w:p w14:paraId="18000C3B" w14:textId="77777777" w:rsidR="00B11671" w:rsidRPr="003221C2" w:rsidRDefault="00B11671" w:rsidP="00BB4D39">
            <w:pPr>
              <w:tabs>
                <w:tab w:val="left" w:pos="1560"/>
              </w:tabs>
              <w:spacing w:line="276" w:lineRule="auto"/>
              <w:jc w:val="both"/>
              <w:rPr>
                <w:rFonts w:ascii="Cambria" w:hAnsi="Cambria" w:cs="Arial"/>
                <w:szCs w:val="24"/>
              </w:rPr>
            </w:pPr>
          </w:p>
        </w:tc>
        <w:tc>
          <w:tcPr>
            <w:tcW w:w="2297" w:type="dxa"/>
          </w:tcPr>
          <w:p w14:paraId="54E1E6C2" w14:textId="77777777" w:rsidR="00B11671" w:rsidRPr="003221C2" w:rsidRDefault="00B11671" w:rsidP="00BB4D39">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795E8A92" w14:textId="77777777" w:rsidR="00B11671" w:rsidRPr="003221C2" w:rsidRDefault="00B11671" w:rsidP="00BB4D39">
            <w:pPr>
              <w:tabs>
                <w:tab w:val="left" w:pos="1560"/>
              </w:tabs>
              <w:spacing w:line="276" w:lineRule="auto"/>
              <w:jc w:val="both"/>
              <w:rPr>
                <w:rFonts w:ascii="Cambria" w:hAnsi="Cambria" w:cs="Arial"/>
                <w:szCs w:val="24"/>
              </w:rPr>
            </w:pPr>
          </w:p>
        </w:tc>
      </w:tr>
      <w:tr w:rsidR="00B11671" w:rsidRPr="003221C2" w14:paraId="31AFB4F8" w14:textId="77777777" w:rsidTr="00BB4D39">
        <w:tc>
          <w:tcPr>
            <w:tcW w:w="392" w:type="dxa"/>
            <w:vMerge/>
            <w:tcBorders>
              <w:bottom w:val="double" w:sz="4" w:space="0" w:color="auto"/>
            </w:tcBorders>
          </w:tcPr>
          <w:p w14:paraId="326F25D2" w14:textId="77777777" w:rsidR="00B11671" w:rsidRPr="003221C2" w:rsidRDefault="00B11671" w:rsidP="00BB4D39">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6D0AC30D" w14:textId="77777777" w:rsidR="00B11671" w:rsidRPr="003221C2" w:rsidRDefault="00B11671" w:rsidP="00BB4D39">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50E9BACA" w14:textId="77777777" w:rsidR="00B11671" w:rsidRPr="003221C2" w:rsidRDefault="00B11671" w:rsidP="00BB4D39">
            <w:pPr>
              <w:tabs>
                <w:tab w:val="left" w:pos="1560"/>
              </w:tabs>
              <w:spacing w:line="276" w:lineRule="auto"/>
              <w:jc w:val="both"/>
              <w:rPr>
                <w:rFonts w:ascii="Cambria" w:hAnsi="Cambria" w:cs="Arial"/>
                <w:szCs w:val="24"/>
              </w:rPr>
            </w:pPr>
          </w:p>
        </w:tc>
      </w:tr>
      <w:tr w:rsidR="00B11671" w:rsidRPr="003221C2" w14:paraId="481BFDD5" w14:textId="77777777" w:rsidTr="00BB4D39">
        <w:trPr>
          <w:trHeight w:val="936"/>
        </w:trPr>
        <w:tc>
          <w:tcPr>
            <w:tcW w:w="392" w:type="dxa"/>
            <w:vMerge w:val="restart"/>
            <w:tcBorders>
              <w:top w:val="double" w:sz="4" w:space="0" w:color="auto"/>
            </w:tcBorders>
          </w:tcPr>
          <w:p w14:paraId="3CBE62EA" w14:textId="77777777" w:rsidR="00B11671" w:rsidRPr="003221C2" w:rsidRDefault="00B11671" w:rsidP="00BB4D39">
            <w:pPr>
              <w:tabs>
                <w:tab w:val="left" w:pos="1560"/>
              </w:tabs>
              <w:spacing w:line="276" w:lineRule="auto"/>
              <w:jc w:val="both"/>
              <w:rPr>
                <w:rFonts w:ascii="Cambria" w:hAnsi="Cambria" w:cs="Arial"/>
                <w:szCs w:val="24"/>
              </w:rPr>
            </w:pPr>
            <w:r w:rsidRPr="003221C2">
              <w:rPr>
                <w:rFonts w:ascii="Cambria" w:hAnsi="Cambria" w:cs="Arial"/>
                <w:szCs w:val="24"/>
              </w:rPr>
              <w:t>3.</w:t>
            </w:r>
          </w:p>
        </w:tc>
        <w:tc>
          <w:tcPr>
            <w:tcW w:w="2297" w:type="dxa"/>
            <w:tcBorders>
              <w:top w:val="double" w:sz="4" w:space="0" w:color="auto"/>
            </w:tcBorders>
          </w:tcPr>
          <w:p w14:paraId="6EE57629" w14:textId="77777777" w:rsidR="00B11671" w:rsidRPr="003221C2" w:rsidRDefault="00B11671" w:rsidP="00BB4D39">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73F2E3D9" w14:textId="77777777" w:rsidR="00B11671" w:rsidRPr="003221C2" w:rsidRDefault="00B11671" w:rsidP="00BB4D39">
            <w:pPr>
              <w:tabs>
                <w:tab w:val="left" w:pos="1560"/>
              </w:tabs>
              <w:spacing w:line="276" w:lineRule="auto"/>
              <w:jc w:val="both"/>
              <w:rPr>
                <w:rFonts w:ascii="Cambria" w:hAnsi="Cambria" w:cs="Arial"/>
                <w:szCs w:val="24"/>
              </w:rPr>
            </w:pPr>
          </w:p>
        </w:tc>
      </w:tr>
      <w:tr w:rsidR="00B11671" w:rsidRPr="003221C2" w14:paraId="419AF1D9" w14:textId="77777777" w:rsidTr="00BB4D39">
        <w:tc>
          <w:tcPr>
            <w:tcW w:w="392" w:type="dxa"/>
            <w:vMerge/>
          </w:tcPr>
          <w:p w14:paraId="74E5B3E9" w14:textId="77777777" w:rsidR="00B11671" w:rsidRPr="003221C2" w:rsidRDefault="00B11671" w:rsidP="00BB4D39">
            <w:pPr>
              <w:tabs>
                <w:tab w:val="left" w:pos="1560"/>
              </w:tabs>
              <w:spacing w:line="276" w:lineRule="auto"/>
              <w:jc w:val="both"/>
              <w:rPr>
                <w:rFonts w:ascii="Cambria" w:hAnsi="Cambria" w:cs="Arial"/>
                <w:szCs w:val="24"/>
              </w:rPr>
            </w:pPr>
          </w:p>
        </w:tc>
        <w:tc>
          <w:tcPr>
            <w:tcW w:w="2297" w:type="dxa"/>
          </w:tcPr>
          <w:p w14:paraId="2B33E230" w14:textId="77777777" w:rsidR="00B11671" w:rsidRPr="003221C2" w:rsidRDefault="00B11671" w:rsidP="00BB4D39">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00791EB0" w14:textId="77777777" w:rsidR="00B11671" w:rsidRPr="003221C2" w:rsidRDefault="00B11671" w:rsidP="00BB4D39">
            <w:pPr>
              <w:tabs>
                <w:tab w:val="left" w:pos="1560"/>
              </w:tabs>
              <w:spacing w:line="276" w:lineRule="auto"/>
              <w:jc w:val="both"/>
              <w:rPr>
                <w:rFonts w:ascii="Cambria" w:hAnsi="Cambria" w:cs="Arial"/>
                <w:szCs w:val="24"/>
              </w:rPr>
            </w:pPr>
          </w:p>
        </w:tc>
      </w:tr>
      <w:tr w:rsidR="00B11671" w:rsidRPr="003221C2" w14:paraId="2716C51D" w14:textId="77777777" w:rsidTr="00BB4D39">
        <w:tc>
          <w:tcPr>
            <w:tcW w:w="392" w:type="dxa"/>
            <w:vMerge/>
          </w:tcPr>
          <w:p w14:paraId="703CD63D" w14:textId="77777777" w:rsidR="00B11671" w:rsidRPr="003221C2" w:rsidRDefault="00B11671" w:rsidP="00BB4D39">
            <w:pPr>
              <w:tabs>
                <w:tab w:val="left" w:pos="1560"/>
              </w:tabs>
              <w:spacing w:line="276" w:lineRule="auto"/>
              <w:jc w:val="both"/>
              <w:rPr>
                <w:rFonts w:ascii="Cambria" w:hAnsi="Cambria" w:cs="Arial"/>
                <w:szCs w:val="24"/>
              </w:rPr>
            </w:pPr>
          </w:p>
        </w:tc>
        <w:tc>
          <w:tcPr>
            <w:tcW w:w="2297" w:type="dxa"/>
          </w:tcPr>
          <w:p w14:paraId="68F3E79B" w14:textId="77777777" w:rsidR="00B11671" w:rsidRPr="003221C2" w:rsidRDefault="00B11671" w:rsidP="00BB4D39">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7009127A" w14:textId="77777777" w:rsidR="00B11671" w:rsidRPr="003221C2" w:rsidRDefault="00B11671" w:rsidP="00BB4D39">
            <w:pPr>
              <w:tabs>
                <w:tab w:val="left" w:pos="1560"/>
              </w:tabs>
              <w:spacing w:line="276" w:lineRule="auto"/>
              <w:jc w:val="both"/>
              <w:rPr>
                <w:rFonts w:ascii="Cambria" w:hAnsi="Cambria" w:cs="Arial"/>
                <w:szCs w:val="24"/>
              </w:rPr>
            </w:pPr>
          </w:p>
        </w:tc>
      </w:tr>
      <w:tr w:rsidR="00B11671" w:rsidRPr="003221C2" w14:paraId="39F3811F" w14:textId="77777777" w:rsidTr="00BB4D39">
        <w:tc>
          <w:tcPr>
            <w:tcW w:w="392" w:type="dxa"/>
            <w:vMerge/>
          </w:tcPr>
          <w:p w14:paraId="2F94A781" w14:textId="77777777" w:rsidR="00B11671" w:rsidRPr="003221C2" w:rsidRDefault="00B11671" w:rsidP="00BB4D39">
            <w:pPr>
              <w:tabs>
                <w:tab w:val="left" w:pos="1560"/>
              </w:tabs>
              <w:spacing w:line="276" w:lineRule="auto"/>
              <w:jc w:val="both"/>
              <w:rPr>
                <w:rFonts w:ascii="Cambria" w:hAnsi="Cambria" w:cs="Arial"/>
                <w:szCs w:val="24"/>
              </w:rPr>
            </w:pPr>
          </w:p>
        </w:tc>
        <w:tc>
          <w:tcPr>
            <w:tcW w:w="2297" w:type="dxa"/>
          </w:tcPr>
          <w:p w14:paraId="74EABBA7" w14:textId="77777777" w:rsidR="00B11671" w:rsidRPr="003221C2" w:rsidRDefault="00B11671" w:rsidP="00BB4D39">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6C2DF3EB" w14:textId="77777777" w:rsidR="00B11671" w:rsidRPr="003221C2" w:rsidRDefault="00B11671" w:rsidP="00BB4D39">
            <w:pPr>
              <w:tabs>
                <w:tab w:val="left" w:pos="1560"/>
              </w:tabs>
              <w:spacing w:line="276" w:lineRule="auto"/>
              <w:jc w:val="both"/>
              <w:rPr>
                <w:rFonts w:ascii="Cambria" w:hAnsi="Cambria" w:cs="Arial"/>
                <w:szCs w:val="24"/>
              </w:rPr>
            </w:pPr>
          </w:p>
        </w:tc>
      </w:tr>
      <w:tr w:rsidR="00B11671" w:rsidRPr="003221C2" w14:paraId="3094B476" w14:textId="77777777" w:rsidTr="00BB4D39">
        <w:tc>
          <w:tcPr>
            <w:tcW w:w="392" w:type="dxa"/>
            <w:vMerge/>
          </w:tcPr>
          <w:p w14:paraId="4DAD5AC0" w14:textId="77777777" w:rsidR="00B11671" w:rsidRPr="003221C2" w:rsidRDefault="00B11671" w:rsidP="00BB4D39">
            <w:pPr>
              <w:tabs>
                <w:tab w:val="left" w:pos="1560"/>
              </w:tabs>
              <w:spacing w:line="276" w:lineRule="auto"/>
              <w:jc w:val="both"/>
              <w:rPr>
                <w:rFonts w:ascii="Cambria" w:hAnsi="Cambria" w:cs="Arial"/>
                <w:szCs w:val="24"/>
              </w:rPr>
            </w:pPr>
          </w:p>
        </w:tc>
        <w:tc>
          <w:tcPr>
            <w:tcW w:w="2297" w:type="dxa"/>
          </w:tcPr>
          <w:p w14:paraId="0E7F6573" w14:textId="77777777" w:rsidR="00B11671" w:rsidRPr="003221C2" w:rsidRDefault="00B11671" w:rsidP="00BB4D39">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Pr>
          <w:p w14:paraId="48639D41" w14:textId="77777777" w:rsidR="00B11671" w:rsidRPr="003221C2" w:rsidRDefault="00B11671" w:rsidP="00BB4D39">
            <w:pPr>
              <w:tabs>
                <w:tab w:val="left" w:pos="1560"/>
              </w:tabs>
              <w:spacing w:line="276" w:lineRule="auto"/>
              <w:jc w:val="both"/>
              <w:rPr>
                <w:rFonts w:ascii="Cambria" w:hAnsi="Cambria" w:cs="Arial"/>
                <w:szCs w:val="24"/>
              </w:rPr>
            </w:pPr>
          </w:p>
        </w:tc>
      </w:tr>
      <w:tr w:rsidR="00B11671" w:rsidRPr="003221C2" w14:paraId="06A2A402" w14:textId="77777777" w:rsidTr="00BB4D39">
        <w:tc>
          <w:tcPr>
            <w:tcW w:w="392" w:type="dxa"/>
          </w:tcPr>
          <w:p w14:paraId="53DBD148" w14:textId="77777777" w:rsidR="00B11671" w:rsidRPr="003221C2" w:rsidRDefault="00B11671" w:rsidP="00BB4D39">
            <w:pPr>
              <w:tabs>
                <w:tab w:val="left" w:pos="1560"/>
              </w:tabs>
              <w:spacing w:line="276" w:lineRule="auto"/>
              <w:jc w:val="both"/>
              <w:rPr>
                <w:rFonts w:ascii="Cambria" w:hAnsi="Cambria" w:cs="Arial"/>
                <w:szCs w:val="24"/>
              </w:rPr>
            </w:pPr>
          </w:p>
        </w:tc>
        <w:tc>
          <w:tcPr>
            <w:tcW w:w="8662" w:type="dxa"/>
            <w:gridSpan w:val="2"/>
          </w:tcPr>
          <w:p w14:paraId="32F89CC3" w14:textId="77777777" w:rsidR="00B11671" w:rsidRPr="003221C2" w:rsidRDefault="00B11671" w:rsidP="00BB4D39">
            <w:pPr>
              <w:tabs>
                <w:tab w:val="left" w:pos="1560"/>
              </w:tabs>
              <w:spacing w:line="276" w:lineRule="auto"/>
              <w:jc w:val="both"/>
              <w:rPr>
                <w:rFonts w:ascii="Cambria" w:hAnsi="Cambria" w:cs="Arial"/>
                <w:szCs w:val="24"/>
              </w:rPr>
            </w:pPr>
            <w:r w:rsidRPr="003221C2">
              <w:rPr>
                <w:rFonts w:ascii="Cambria" w:hAnsi="Cambria" w:cs="Arial"/>
                <w:szCs w:val="24"/>
              </w:rPr>
              <w:t>V nadaljevanju: stranke okvirnega sporazuma</w:t>
            </w:r>
          </w:p>
        </w:tc>
      </w:tr>
    </w:tbl>
    <w:p w14:paraId="287A98ED" w14:textId="77777777" w:rsidR="00B11671" w:rsidRPr="003221C2" w:rsidRDefault="00B11671" w:rsidP="00B11671">
      <w:pPr>
        <w:spacing w:line="276" w:lineRule="auto"/>
        <w:jc w:val="both"/>
        <w:rPr>
          <w:rFonts w:ascii="Cambria" w:hAnsi="Cambria" w:cs="Arial"/>
          <w:szCs w:val="24"/>
        </w:rPr>
      </w:pPr>
    </w:p>
    <w:p w14:paraId="0249786B" w14:textId="77777777" w:rsidR="00B11671" w:rsidRPr="003221C2" w:rsidRDefault="00B11671" w:rsidP="00B11671">
      <w:pPr>
        <w:spacing w:line="276" w:lineRule="auto"/>
        <w:jc w:val="both"/>
        <w:rPr>
          <w:rFonts w:ascii="Cambria" w:hAnsi="Cambria" w:cs="Arial"/>
          <w:szCs w:val="24"/>
        </w:rPr>
      </w:pPr>
      <w:r w:rsidRPr="003221C2">
        <w:rPr>
          <w:rFonts w:ascii="Cambria" w:hAnsi="Cambria" w:cs="Arial"/>
          <w:szCs w:val="24"/>
        </w:rPr>
        <w:t>dogovorijo in sklenejo naslednji</w:t>
      </w:r>
    </w:p>
    <w:p w14:paraId="579D5CD0" w14:textId="77777777" w:rsidR="00B11671" w:rsidRPr="003221C2" w:rsidRDefault="00B11671" w:rsidP="00B11671">
      <w:pPr>
        <w:spacing w:line="276" w:lineRule="auto"/>
        <w:jc w:val="both"/>
        <w:rPr>
          <w:rFonts w:ascii="Cambria" w:hAnsi="Cambria" w:cs="Arial"/>
          <w:szCs w:val="24"/>
        </w:rPr>
      </w:pPr>
    </w:p>
    <w:p w14:paraId="4AFE7D64" w14:textId="77777777" w:rsidR="00B11671" w:rsidRPr="003221C2" w:rsidRDefault="00B11671" w:rsidP="00B11671">
      <w:pPr>
        <w:pBdr>
          <w:bottom w:val="single" w:sz="4" w:space="1" w:color="auto"/>
        </w:pBdr>
        <w:spacing w:line="276" w:lineRule="auto"/>
        <w:jc w:val="center"/>
        <w:outlineLvl w:val="0"/>
        <w:rPr>
          <w:rFonts w:ascii="Cambria" w:hAnsi="Cambria" w:cs="Arial"/>
          <w:b/>
          <w:sz w:val="28"/>
          <w:szCs w:val="28"/>
        </w:rPr>
      </w:pPr>
      <w:r w:rsidRPr="003221C2">
        <w:rPr>
          <w:rFonts w:ascii="Cambria" w:hAnsi="Cambria" w:cs="Arial"/>
          <w:b/>
          <w:sz w:val="28"/>
          <w:szCs w:val="28"/>
        </w:rPr>
        <w:t xml:space="preserve">OKVIRNI SPORAZUM </w:t>
      </w:r>
      <w:r w:rsidRPr="003221C2">
        <w:rPr>
          <w:rFonts w:ascii="Cambria" w:hAnsi="Cambria" w:cs="Arial"/>
          <w:b/>
          <w:szCs w:val="28"/>
        </w:rPr>
        <w:t>št. ……………………….</w:t>
      </w:r>
    </w:p>
    <w:p w14:paraId="201D5067" w14:textId="77777777" w:rsidR="00B11671" w:rsidRPr="003221C2" w:rsidRDefault="00B11671" w:rsidP="00B11671">
      <w:pPr>
        <w:spacing w:line="276" w:lineRule="auto"/>
        <w:outlineLvl w:val="0"/>
        <w:rPr>
          <w:rFonts w:ascii="Cambria" w:hAnsi="Cambria" w:cs="Arial"/>
          <w:b/>
          <w:szCs w:val="28"/>
        </w:rPr>
      </w:pPr>
    </w:p>
    <w:p w14:paraId="1FA2488D" w14:textId="719D52A8" w:rsidR="00B11671" w:rsidRPr="00B01EF8" w:rsidRDefault="00B11671" w:rsidP="00B11671">
      <w:pPr>
        <w:spacing w:line="276" w:lineRule="auto"/>
        <w:jc w:val="center"/>
        <w:rPr>
          <w:rFonts w:ascii="Cambria" w:eastAsia="Times New Roman" w:hAnsi="Cambria"/>
          <w:b/>
          <w:bCs/>
          <w:sz w:val="24"/>
          <w:szCs w:val="24"/>
        </w:rPr>
      </w:pPr>
      <w:r w:rsidRPr="00B01EF8">
        <w:rPr>
          <w:rFonts w:ascii="Cambria" w:hAnsi="Cambria" w:cs="Tahoma"/>
          <w:b/>
          <w:sz w:val="24"/>
          <w:szCs w:val="24"/>
        </w:rPr>
        <w:t xml:space="preserve">za </w:t>
      </w:r>
      <w:r w:rsidRPr="00B01EF8">
        <w:rPr>
          <w:rFonts w:ascii="Cambria" w:eastAsia="Times New Roman" w:hAnsi="Cambria"/>
          <w:b/>
          <w:bCs/>
          <w:sz w:val="24"/>
          <w:szCs w:val="24"/>
          <w:u w:val="single"/>
        </w:rPr>
        <w:t xml:space="preserve">Sklop </w:t>
      </w:r>
      <w:r>
        <w:rPr>
          <w:rFonts w:ascii="Cambria" w:eastAsia="Times New Roman" w:hAnsi="Cambria"/>
          <w:b/>
          <w:bCs/>
          <w:sz w:val="24"/>
          <w:szCs w:val="24"/>
          <w:u w:val="single"/>
        </w:rPr>
        <w:t>4</w:t>
      </w:r>
      <w:r w:rsidRPr="00B01EF8">
        <w:rPr>
          <w:rFonts w:ascii="Cambria" w:eastAsia="Times New Roman" w:hAnsi="Cambria"/>
          <w:b/>
          <w:bCs/>
          <w:sz w:val="24"/>
          <w:szCs w:val="24"/>
          <w:u w:val="single"/>
        </w:rPr>
        <w:t>.</w:t>
      </w:r>
      <w:r w:rsidRPr="00B01EF8">
        <w:rPr>
          <w:rFonts w:ascii="Cambria" w:eastAsia="Times New Roman" w:hAnsi="Cambria"/>
          <w:b/>
          <w:bCs/>
          <w:sz w:val="24"/>
          <w:szCs w:val="24"/>
        </w:rPr>
        <w:t xml:space="preserve"> </w:t>
      </w:r>
      <w:r>
        <w:rPr>
          <w:rFonts w:ascii="Cambria" w:eastAsia="Times New Roman" w:hAnsi="Cambria"/>
          <w:b/>
          <w:bCs/>
          <w:sz w:val="24"/>
          <w:szCs w:val="24"/>
        </w:rPr>
        <w:t>Sadje in zelenjava</w:t>
      </w:r>
    </w:p>
    <w:p w14:paraId="2FC6077D" w14:textId="77777777" w:rsidR="00B11671" w:rsidRPr="003221C2" w:rsidRDefault="00B11671" w:rsidP="00B11671">
      <w:pPr>
        <w:spacing w:line="276" w:lineRule="auto"/>
        <w:jc w:val="center"/>
        <w:rPr>
          <w:rFonts w:ascii="Cambria" w:hAnsi="Cambria" w:cs="Tahoma"/>
          <w:b/>
          <w:sz w:val="28"/>
          <w:szCs w:val="28"/>
        </w:rPr>
      </w:pPr>
    </w:p>
    <w:p w14:paraId="2A6F6D72" w14:textId="77777777" w:rsidR="00B11671" w:rsidRDefault="00B11671">
      <w:pPr>
        <w:rPr>
          <w:rFonts w:ascii="Cambria" w:hAnsi="Cambria" w:cs="Arial"/>
          <w:b/>
          <w:szCs w:val="24"/>
        </w:rPr>
      </w:pPr>
      <w:r>
        <w:rPr>
          <w:rFonts w:ascii="Cambria" w:hAnsi="Cambria" w:cs="Arial"/>
          <w:b/>
          <w:szCs w:val="24"/>
        </w:rPr>
        <w:br w:type="page"/>
      </w:r>
    </w:p>
    <w:p w14:paraId="5B1A1E13" w14:textId="3B78F583" w:rsidR="00B11671" w:rsidRPr="003221C2" w:rsidRDefault="00B11671" w:rsidP="00B11671">
      <w:pPr>
        <w:spacing w:line="276" w:lineRule="auto"/>
        <w:rPr>
          <w:rFonts w:ascii="Cambria" w:hAnsi="Cambria" w:cs="Arial"/>
          <w:b/>
          <w:szCs w:val="24"/>
        </w:rPr>
      </w:pPr>
      <w:r w:rsidRPr="003221C2">
        <w:rPr>
          <w:rFonts w:ascii="Cambria" w:hAnsi="Cambria" w:cs="Arial"/>
          <w:b/>
          <w:szCs w:val="24"/>
        </w:rPr>
        <w:lastRenderedPageBreak/>
        <w:t>PODLAGA OKVIRNEGA SPORAZUMA</w:t>
      </w:r>
    </w:p>
    <w:p w14:paraId="1400ACAD" w14:textId="77777777" w:rsidR="00B11671" w:rsidRPr="003221C2" w:rsidRDefault="00B11671" w:rsidP="00B11671">
      <w:pPr>
        <w:spacing w:line="276" w:lineRule="auto"/>
        <w:rPr>
          <w:rFonts w:ascii="Cambria" w:hAnsi="Cambria" w:cs="Arial"/>
          <w:b/>
          <w:szCs w:val="24"/>
        </w:rPr>
      </w:pPr>
    </w:p>
    <w:p w14:paraId="78ED204B" w14:textId="77777777" w:rsidR="00B11671" w:rsidRPr="003221C2" w:rsidRDefault="00B11671" w:rsidP="00B11671">
      <w:pPr>
        <w:spacing w:line="276" w:lineRule="auto"/>
        <w:jc w:val="center"/>
        <w:rPr>
          <w:rFonts w:ascii="Cambria" w:hAnsi="Cambria" w:cs="Arial"/>
          <w:szCs w:val="24"/>
        </w:rPr>
      </w:pPr>
      <w:r w:rsidRPr="003221C2">
        <w:rPr>
          <w:rFonts w:ascii="Cambria" w:hAnsi="Cambria" w:cs="Arial"/>
          <w:szCs w:val="24"/>
        </w:rPr>
        <w:t>1. člen</w:t>
      </w:r>
    </w:p>
    <w:p w14:paraId="3BFCC6F8" w14:textId="77777777" w:rsidR="00B11671" w:rsidRPr="003221C2" w:rsidRDefault="00B11671" w:rsidP="00B11671">
      <w:pPr>
        <w:spacing w:line="276" w:lineRule="auto"/>
        <w:jc w:val="both"/>
        <w:rPr>
          <w:rFonts w:ascii="Cambria" w:hAnsi="Cambria" w:cs="Arial"/>
          <w:szCs w:val="24"/>
        </w:rPr>
      </w:pPr>
      <w:r w:rsidRPr="003221C2">
        <w:rPr>
          <w:rFonts w:ascii="Cambria" w:hAnsi="Cambria" w:cs="Arial"/>
          <w:szCs w:val="24"/>
        </w:rPr>
        <w:t>Naročnik je v skladu s 40. členom Zakona o javnem naročanju (</w:t>
      </w:r>
      <w:r w:rsidRPr="003221C2">
        <w:rPr>
          <w:rFonts w:ascii="Cambria" w:hAnsi="Cambria" w:cs="Arial"/>
          <w:bCs/>
          <w:shd w:val="clear" w:color="auto" w:fill="FFFFFF"/>
        </w:rPr>
        <w:t>Uradni list RS, št.</w:t>
      </w:r>
      <w:r w:rsidRPr="003221C2">
        <w:rPr>
          <w:rStyle w:val="apple-converted-space"/>
          <w:rFonts w:ascii="Cambria" w:hAnsi="Cambria" w:cs="Arial"/>
          <w:bCs/>
          <w:shd w:val="clear" w:color="auto" w:fill="FFFFFF"/>
        </w:rPr>
        <w:t> </w:t>
      </w:r>
      <w:r w:rsidRPr="003221C2">
        <w:rPr>
          <w:rFonts w:ascii="Cambria" w:hAnsi="Cambria" w:cs="Arial"/>
          <w:bCs/>
          <w:shd w:val="clear" w:color="auto" w:fill="FFFFFF"/>
        </w:rPr>
        <w:t xml:space="preserve"> 91/2015</w:t>
      </w:r>
      <w:r>
        <w:rPr>
          <w:rFonts w:ascii="Cambria" w:hAnsi="Cambria" w:cs="Arial"/>
          <w:bCs/>
          <w:shd w:val="clear" w:color="auto" w:fill="FFFFFF"/>
        </w:rPr>
        <w:t xml:space="preserve"> in 14/2018</w:t>
      </w:r>
      <w:r w:rsidRPr="003221C2">
        <w:rPr>
          <w:rFonts w:ascii="Cambria" w:hAnsi="Cambria" w:cs="Arial"/>
          <w:szCs w:val="24"/>
        </w:rPr>
        <w:t>) izvedel postopek oddaje javnega naročila po odprtem postopku, ki je bilo objavljeno dne _____________ pod številko objave ______________ in v Uradnem listu EU dne __________, številka _______________.</w:t>
      </w:r>
    </w:p>
    <w:p w14:paraId="6B69FD52" w14:textId="77777777" w:rsidR="00B11671" w:rsidRPr="003221C2" w:rsidRDefault="00B11671" w:rsidP="00B11671">
      <w:pPr>
        <w:spacing w:line="276" w:lineRule="auto"/>
        <w:jc w:val="both"/>
        <w:rPr>
          <w:rFonts w:ascii="Cambria" w:hAnsi="Cambria" w:cs="Arial"/>
          <w:szCs w:val="24"/>
        </w:rPr>
      </w:pPr>
    </w:p>
    <w:p w14:paraId="5C281BD6" w14:textId="77777777" w:rsidR="00B11671" w:rsidRPr="003221C2" w:rsidRDefault="00B11671" w:rsidP="00B11671">
      <w:pPr>
        <w:spacing w:line="276" w:lineRule="auto"/>
        <w:outlineLvl w:val="0"/>
        <w:rPr>
          <w:rFonts w:ascii="Cambria" w:hAnsi="Cambria" w:cs="Arial"/>
          <w:b/>
          <w:szCs w:val="24"/>
        </w:rPr>
      </w:pPr>
      <w:r w:rsidRPr="003221C2">
        <w:rPr>
          <w:rFonts w:ascii="Cambria" w:hAnsi="Cambria" w:cs="Arial"/>
          <w:b/>
          <w:szCs w:val="24"/>
        </w:rPr>
        <w:t>PREDMET OKVIRNEGA SPORAZUMA</w:t>
      </w:r>
    </w:p>
    <w:p w14:paraId="09C0D40F" w14:textId="77777777" w:rsidR="00B11671" w:rsidRPr="003221C2" w:rsidRDefault="00B11671" w:rsidP="00B11671">
      <w:pPr>
        <w:spacing w:line="276" w:lineRule="auto"/>
        <w:outlineLvl w:val="0"/>
        <w:rPr>
          <w:rFonts w:ascii="Cambria" w:hAnsi="Cambria" w:cs="Arial"/>
          <w:b/>
          <w:szCs w:val="24"/>
        </w:rPr>
      </w:pPr>
    </w:p>
    <w:p w14:paraId="45940BD4" w14:textId="77777777" w:rsidR="00B11671" w:rsidRPr="003221C2" w:rsidRDefault="00B11671" w:rsidP="00B11671">
      <w:pPr>
        <w:spacing w:line="276" w:lineRule="auto"/>
        <w:jc w:val="center"/>
        <w:rPr>
          <w:rFonts w:ascii="Cambria" w:hAnsi="Cambria" w:cs="Arial"/>
          <w:szCs w:val="24"/>
        </w:rPr>
      </w:pPr>
      <w:r w:rsidRPr="003221C2">
        <w:rPr>
          <w:rFonts w:ascii="Cambria" w:hAnsi="Cambria" w:cs="Arial"/>
          <w:szCs w:val="24"/>
        </w:rPr>
        <w:t>2. člen</w:t>
      </w:r>
    </w:p>
    <w:p w14:paraId="5B96AFB0" w14:textId="77777777" w:rsidR="00B11671" w:rsidRPr="003221C2" w:rsidRDefault="00B11671" w:rsidP="00B11671">
      <w:pPr>
        <w:spacing w:line="276" w:lineRule="auto"/>
        <w:jc w:val="both"/>
        <w:rPr>
          <w:rFonts w:ascii="Cambria" w:hAnsi="Cambria" w:cs="Arial"/>
          <w:szCs w:val="24"/>
        </w:rPr>
      </w:pPr>
      <w:r w:rsidRPr="003221C2">
        <w:rPr>
          <w:rFonts w:ascii="Cambria" w:hAnsi="Cambria" w:cs="Arial"/>
          <w:szCs w:val="24"/>
        </w:rPr>
        <w:t>S tem sporazumom se naročnik in stranke okvirnega sporazuma dogovorijo o splošnih in posebnih pogojih izvajanja javnega naročila za _______________________, sklop ______________________.</w:t>
      </w:r>
    </w:p>
    <w:p w14:paraId="3EDECD74" w14:textId="77777777" w:rsidR="00B11671" w:rsidRPr="003221C2" w:rsidRDefault="00B11671" w:rsidP="00B11671">
      <w:pPr>
        <w:spacing w:line="276" w:lineRule="auto"/>
        <w:jc w:val="both"/>
        <w:rPr>
          <w:rFonts w:ascii="Cambria" w:hAnsi="Cambria" w:cs="Arial"/>
          <w:b/>
          <w:szCs w:val="24"/>
        </w:rPr>
      </w:pPr>
      <w:r w:rsidRPr="003221C2">
        <w:rPr>
          <w:rFonts w:ascii="Cambria" w:hAnsi="Cambria" w:cs="Arial"/>
          <w:b/>
          <w:szCs w:val="24"/>
        </w:rPr>
        <w:t>___________________________________________________.</w:t>
      </w:r>
    </w:p>
    <w:p w14:paraId="047C9ECE" w14:textId="77777777" w:rsidR="00B11671" w:rsidRPr="003221C2" w:rsidRDefault="00B11671" w:rsidP="00B11671">
      <w:pPr>
        <w:spacing w:line="276" w:lineRule="auto"/>
        <w:jc w:val="both"/>
        <w:rPr>
          <w:rFonts w:ascii="Cambria" w:hAnsi="Cambria" w:cs="Arial"/>
          <w:szCs w:val="24"/>
        </w:rPr>
      </w:pPr>
    </w:p>
    <w:p w14:paraId="3BE4F923" w14:textId="77777777" w:rsidR="00B11671" w:rsidRPr="003221C2" w:rsidRDefault="00B11671" w:rsidP="00B11671">
      <w:pPr>
        <w:spacing w:line="276" w:lineRule="auto"/>
        <w:jc w:val="both"/>
        <w:rPr>
          <w:rFonts w:ascii="Cambria" w:hAnsi="Cambria" w:cs="Arial"/>
          <w:szCs w:val="24"/>
        </w:rPr>
      </w:pPr>
      <w:r w:rsidRPr="003221C2">
        <w:rPr>
          <w:rFonts w:ascii="Cambria" w:hAnsi="Cambria" w:cs="Arial"/>
          <w:szCs w:val="24"/>
        </w:rPr>
        <w:t xml:space="preserve">Sestavni del okvirnega sporazuma so tudi razpisna dokumentacija naročnika in ponudbena dokumentacija strank okvirnega sporazuma. </w:t>
      </w:r>
    </w:p>
    <w:p w14:paraId="5A36854F" w14:textId="77777777" w:rsidR="00B11671" w:rsidRPr="003221C2" w:rsidRDefault="00B11671" w:rsidP="00B11671">
      <w:pPr>
        <w:spacing w:line="276" w:lineRule="auto"/>
        <w:jc w:val="both"/>
        <w:rPr>
          <w:rFonts w:ascii="Cambria" w:hAnsi="Cambria" w:cs="Arial"/>
          <w:szCs w:val="24"/>
        </w:rPr>
      </w:pPr>
    </w:p>
    <w:p w14:paraId="78A5207B" w14:textId="77777777" w:rsidR="00B11671" w:rsidRPr="003221C2" w:rsidRDefault="00B11671" w:rsidP="00B11671">
      <w:pPr>
        <w:spacing w:line="276" w:lineRule="auto"/>
        <w:jc w:val="both"/>
        <w:rPr>
          <w:rFonts w:ascii="Cambria" w:hAnsi="Cambria" w:cs="Arial"/>
          <w:szCs w:val="24"/>
        </w:rPr>
      </w:pPr>
      <w:r w:rsidRPr="003221C2">
        <w:rPr>
          <w:rFonts w:ascii="Cambria" w:hAnsi="Cambria" w:cs="Arial"/>
          <w:szCs w:val="24"/>
        </w:rPr>
        <w:t>Stranke okvirnega sporazuma izjavljajo, da so seznanjene s predmetom okvirnega sporazuma,  da so seznanjeni z razpisnimi zahtevami ter da so jim razumljivi in jasni pogoji in okoliščine za pravilno izvedbo naročila.</w:t>
      </w:r>
    </w:p>
    <w:p w14:paraId="71DC0764" w14:textId="77777777" w:rsidR="00B11671" w:rsidRPr="003221C2" w:rsidRDefault="00B11671" w:rsidP="00B11671">
      <w:pPr>
        <w:spacing w:line="276" w:lineRule="auto"/>
        <w:jc w:val="both"/>
        <w:rPr>
          <w:rFonts w:ascii="Cambria" w:hAnsi="Cambria" w:cs="Arial"/>
          <w:szCs w:val="24"/>
        </w:rPr>
      </w:pPr>
    </w:p>
    <w:p w14:paraId="21147925" w14:textId="77777777" w:rsidR="00B11671" w:rsidRPr="003221C2" w:rsidRDefault="00B11671" w:rsidP="00B11671">
      <w:pPr>
        <w:spacing w:line="276" w:lineRule="auto"/>
        <w:rPr>
          <w:rFonts w:ascii="Cambria" w:hAnsi="Cambria" w:cs="Arial"/>
          <w:b/>
          <w:szCs w:val="24"/>
        </w:rPr>
      </w:pPr>
      <w:r w:rsidRPr="003221C2">
        <w:rPr>
          <w:rFonts w:ascii="Cambria" w:hAnsi="Cambria" w:cs="Arial"/>
          <w:b/>
          <w:szCs w:val="24"/>
        </w:rPr>
        <w:t>CENE IN NAČIN PLAČILA</w:t>
      </w:r>
    </w:p>
    <w:p w14:paraId="297856FC" w14:textId="77777777" w:rsidR="00B11671" w:rsidRPr="003221C2" w:rsidRDefault="00B11671" w:rsidP="00B11671">
      <w:pPr>
        <w:spacing w:line="276" w:lineRule="auto"/>
        <w:rPr>
          <w:rFonts w:ascii="Cambria" w:hAnsi="Cambria" w:cs="Arial"/>
          <w:b/>
          <w:szCs w:val="24"/>
        </w:rPr>
      </w:pPr>
    </w:p>
    <w:p w14:paraId="08ADD386" w14:textId="77777777" w:rsidR="00B11671" w:rsidRPr="003221C2" w:rsidRDefault="00B11671" w:rsidP="00B11671">
      <w:pPr>
        <w:spacing w:line="276" w:lineRule="auto"/>
        <w:jc w:val="center"/>
        <w:rPr>
          <w:rFonts w:ascii="Cambria" w:hAnsi="Cambria" w:cs="Arial"/>
          <w:szCs w:val="24"/>
        </w:rPr>
      </w:pPr>
      <w:r w:rsidRPr="003221C2">
        <w:rPr>
          <w:rFonts w:ascii="Cambria" w:hAnsi="Cambria" w:cs="Arial"/>
          <w:szCs w:val="24"/>
        </w:rPr>
        <w:t>3. člen</w:t>
      </w:r>
    </w:p>
    <w:p w14:paraId="0F986438" w14:textId="77777777" w:rsidR="00B11671" w:rsidRPr="003221C2" w:rsidRDefault="00B11671" w:rsidP="00B11671">
      <w:pPr>
        <w:spacing w:line="276" w:lineRule="auto"/>
        <w:jc w:val="both"/>
        <w:rPr>
          <w:rFonts w:ascii="Cambria" w:hAnsi="Cambria" w:cs="Arial"/>
          <w:szCs w:val="24"/>
        </w:rPr>
      </w:pPr>
      <w:r w:rsidRPr="003221C2">
        <w:rPr>
          <w:rFonts w:ascii="Cambria" w:hAnsi="Cambria" w:cs="Arial"/>
          <w:szCs w:val="24"/>
        </w:rPr>
        <w:t>Ocenjena vrednost naročila za celoten čas trajanja okvirnega sporazuma znaša ________________ EUR brez DDV.</w:t>
      </w:r>
    </w:p>
    <w:p w14:paraId="64497615" w14:textId="77777777" w:rsidR="00B11671" w:rsidRPr="003221C2" w:rsidRDefault="00B11671" w:rsidP="00B11671">
      <w:pPr>
        <w:spacing w:line="276" w:lineRule="auto"/>
        <w:jc w:val="both"/>
        <w:rPr>
          <w:rFonts w:ascii="Cambria" w:hAnsi="Cambria" w:cs="Arial"/>
          <w:szCs w:val="24"/>
        </w:rPr>
      </w:pPr>
    </w:p>
    <w:p w14:paraId="7143F73E" w14:textId="516AB8C4" w:rsidR="00B11671" w:rsidRPr="003F410F" w:rsidRDefault="00B11671" w:rsidP="00B11671">
      <w:pPr>
        <w:pStyle w:val="BodyText"/>
        <w:spacing w:after="0" w:line="276" w:lineRule="auto"/>
        <w:jc w:val="both"/>
        <w:rPr>
          <w:rFonts w:ascii="Cambria" w:hAnsi="Cambria"/>
          <w:color w:val="FF0000"/>
          <w:szCs w:val="24"/>
        </w:rPr>
      </w:pPr>
      <w:r w:rsidRPr="003F410F">
        <w:rPr>
          <w:rFonts w:ascii="Cambria" w:hAnsi="Cambria"/>
          <w:color w:val="FF0000"/>
          <w:szCs w:val="24"/>
        </w:rPr>
        <w:t>Cene iz ponudbenega predračuna so</w:t>
      </w:r>
      <w:r w:rsidRPr="003F410F">
        <w:rPr>
          <w:rFonts w:ascii="Cambria" w:hAnsi="Cambria"/>
          <w:b/>
          <w:color w:val="FF0000"/>
          <w:szCs w:val="24"/>
        </w:rPr>
        <w:t xml:space="preserve"> </w:t>
      </w:r>
      <w:r w:rsidRPr="003F410F">
        <w:rPr>
          <w:rFonts w:ascii="Cambria" w:hAnsi="Cambria"/>
          <w:color w:val="FF0000"/>
          <w:szCs w:val="24"/>
        </w:rPr>
        <w:t xml:space="preserve">fiksne za obdobje </w:t>
      </w:r>
      <w:r w:rsidR="003F410F" w:rsidRPr="003F410F">
        <w:rPr>
          <w:rFonts w:ascii="Cambria" w:hAnsi="Cambria"/>
          <w:color w:val="FF0000"/>
          <w:szCs w:val="24"/>
        </w:rPr>
        <w:t>štirih</w:t>
      </w:r>
      <w:r w:rsidRPr="003F410F">
        <w:rPr>
          <w:rFonts w:ascii="Cambria" w:hAnsi="Cambria"/>
          <w:color w:val="FF0000"/>
          <w:szCs w:val="24"/>
        </w:rPr>
        <w:t xml:space="preserve"> (</w:t>
      </w:r>
      <w:r w:rsidR="003F410F" w:rsidRPr="003F410F">
        <w:rPr>
          <w:rFonts w:ascii="Cambria" w:hAnsi="Cambria"/>
          <w:color w:val="FF0000"/>
          <w:szCs w:val="24"/>
        </w:rPr>
        <w:t>4</w:t>
      </w:r>
      <w:r w:rsidRPr="003F410F">
        <w:rPr>
          <w:rFonts w:ascii="Cambria" w:hAnsi="Cambria"/>
          <w:color w:val="FF0000"/>
          <w:szCs w:val="24"/>
        </w:rPr>
        <w:t>) mesecev po sklenitvi tega sporazuma. Po poteku tega obdobja bo naročnik vse stranke okvirnega sporazuma ponovno pozval k predložitvi predračunov in izbral novega dobavitelja po merilih iz razpisne dokumentacije.</w:t>
      </w:r>
    </w:p>
    <w:p w14:paraId="5770E9C7" w14:textId="77777777" w:rsidR="00B11671" w:rsidRDefault="00B11671" w:rsidP="00B11671">
      <w:pPr>
        <w:pStyle w:val="BodyText"/>
        <w:spacing w:after="0" w:line="276" w:lineRule="auto"/>
        <w:jc w:val="both"/>
        <w:rPr>
          <w:rFonts w:ascii="Cambria" w:hAnsi="Cambria"/>
          <w:szCs w:val="24"/>
        </w:rPr>
      </w:pPr>
    </w:p>
    <w:p w14:paraId="21C552A2" w14:textId="0FC67380" w:rsidR="00B11671" w:rsidRPr="003221C2" w:rsidRDefault="00B11671" w:rsidP="00B11671">
      <w:pPr>
        <w:pStyle w:val="BodyText"/>
        <w:spacing w:after="0" w:line="276" w:lineRule="auto"/>
        <w:jc w:val="both"/>
        <w:rPr>
          <w:rFonts w:ascii="Cambria" w:hAnsi="Cambria" w:cs="Calibri"/>
          <w:szCs w:val="24"/>
        </w:rPr>
      </w:pPr>
      <w:r w:rsidRPr="003221C2">
        <w:rPr>
          <w:rFonts w:ascii="Cambria" w:hAnsi="Cambria"/>
          <w:szCs w:val="24"/>
        </w:rPr>
        <w:t xml:space="preserve">Stranka okvirnega sporazuma je nadalje dolžna naročniku mesečno pošiljati cenik sezonskega blaga. </w:t>
      </w:r>
      <w:r w:rsidRPr="003221C2">
        <w:rPr>
          <w:rFonts w:ascii="Cambria" w:hAnsi="Cambria" w:cs="Calibri"/>
          <w:szCs w:val="24"/>
        </w:rPr>
        <w:t xml:space="preserve">Če iz zadnjega predloženega </w:t>
      </w:r>
      <w:r>
        <w:rPr>
          <w:rFonts w:ascii="Cambria" w:hAnsi="Cambria" w:cs="Calibri"/>
          <w:szCs w:val="24"/>
        </w:rPr>
        <w:t xml:space="preserve">mesečnega </w:t>
      </w:r>
      <w:r w:rsidRPr="003221C2">
        <w:rPr>
          <w:rFonts w:ascii="Cambria" w:hAnsi="Cambria" w:cs="Calibri"/>
          <w:szCs w:val="24"/>
        </w:rPr>
        <w:t xml:space="preserve">cenika izhaja, da so cene nižje kot iz ponudbenega predračuna, </w:t>
      </w:r>
      <w:r>
        <w:rPr>
          <w:rFonts w:ascii="Cambria" w:hAnsi="Cambria" w:cs="Calibri"/>
          <w:szCs w:val="24"/>
        </w:rPr>
        <w:t>je</w:t>
      </w:r>
      <w:r w:rsidRPr="003221C2">
        <w:rPr>
          <w:rFonts w:ascii="Cambria" w:hAnsi="Cambria" w:cs="Calibri"/>
          <w:szCs w:val="24"/>
        </w:rPr>
        <w:t xml:space="preserve"> stranka okvirnega sporazuma </w:t>
      </w:r>
      <w:r>
        <w:rPr>
          <w:rFonts w:ascii="Cambria" w:hAnsi="Cambria" w:cs="Calibri"/>
          <w:szCs w:val="24"/>
        </w:rPr>
        <w:t xml:space="preserve">dolžna blago </w:t>
      </w:r>
      <w:r w:rsidRPr="003221C2">
        <w:rPr>
          <w:rFonts w:ascii="Cambria" w:hAnsi="Cambria" w:cs="Calibri"/>
          <w:szCs w:val="24"/>
        </w:rPr>
        <w:t>obračuna</w:t>
      </w:r>
      <w:r>
        <w:rPr>
          <w:rFonts w:ascii="Cambria" w:hAnsi="Cambria" w:cs="Calibri"/>
          <w:szCs w:val="24"/>
        </w:rPr>
        <w:t xml:space="preserve">ti </w:t>
      </w:r>
      <w:r w:rsidRPr="003221C2">
        <w:rPr>
          <w:rFonts w:ascii="Cambria" w:hAnsi="Cambria" w:cs="Calibri"/>
          <w:szCs w:val="24"/>
        </w:rPr>
        <w:t xml:space="preserve">po nižjih cenah. </w:t>
      </w:r>
    </w:p>
    <w:p w14:paraId="5685A062" w14:textId="77777777" w:rsidR="00B11671" w:rsidRPr="003221C2" w:rsidRDefault="00B11671" w:rsidP="00B11671">
      <w:pPr>
        <w:spacing w:line="276" w:lineRule="auto"/>
        <w:jc w:val="both"/>
        <w:rPr>
          <w:rFonts w:ascii="Cambria" w:hAnsi="Cambria" w:cs="Arial"/>
          <w:szCs w:val="24"/>
        </w:rPr>
      </w:pPr>
    </w:p>
    <w:p w14:paraId="5F66A551" w14:textId="77777777" w:rsidR="00B11671" w:rsidRPr="003221C2" w:rsidRDefault="00B11671" w:rsidP="00B11671">
      <w:pPr>
        <w:spacing w:line="276" w:lineRule="auto"/>
        <w:jc w:val="center"/>
        <w:rPr>
          <w:rFonts w:ascii="Cambria" w:hAnsi="Cambria" w:cs="Arial"/>
          <w:szCs w:val="24"/>
        </w:rPr>
      </w:pPr>
      <w:r w:rsidRPr="003221C2">
        <w:rPr>
          <w:rFonts w:ascii="Cambria" w:hAnsi="Cambria" w:cs="Arial"/>
          <w:szCs w:val="24"/>
        </w:rPr>
        <w:t>4. člen</w:t>
      </w:r>
    </w:p>
    <w:p w14:paraId="7FE10CD5" w14:textId="77777777" w:rsidR="00B11671" w:rsidRPr="003221C2" w:rsidRDefault="00B11671" w:rsidP="00B11671">
      <w:pPr>
        <w:spacing w:line="276" w:lineRule="auto"/>
        <w:jc w:val="both"/>
        <w:rPr>
          <w:rFonts w:ascii="Cambria" w:hAnsi="Cambria" w:cs="Arial"/>
          <w:szCs w:val="24"/>
        </w:rPr>
      </w:pPr>
      <w:r w:rsidRPr="003221C2">
        <w:rPr>
          <w:rFonts w:ascii="Cambria" w:hAnsi="Cambria" w:cs="Arial"/>
          <w:szCs w:val="24"/>
        </w:rPr>
        <w:t xml:space="preserve">Naročnik bo poravnal dobavljeno blago trideseti (30.) dan od dneva prejema pravilno izstavljenega e-računa. Stranke okvirnega sporazuma morajo izstaviti en račun do petega (5.) v mesecu za vse dobave preteklega meseca skupaj. </w:t>
      </w:r>
    </w:p>
    <w:p w14:paraId="77B6439B" w14:textId="77777777" w:rsidR="00B11671" w:rsidRPr="003221C2" w:rsidRDefault="00B11671" w:rsidP="00B11671">
      <w:pPr>
        <w:spacing w:line="276" w:lineRule="auto"/>
        <w:jc w:val="both"/>
        <w:rPr>
          <w:rFonts w:ascii="Cambria" w:hAnsi="Cambria" w:cs="Arial"/>
          <w:szCs w:val="24"/>
        </w:rPr>
      </w:pPr>
    </w:p>
    <w:p w14:paraId="264C97CF" w14:textId="77777777" w:rsidR="00B11671" w:rsidRPr="003221C2" w:rsidRDefault="00B11671" w:rsidP="00B11671">
      <w:pPr>
        <w:spacing w:line="276" w:lineRule="auto"/>
        <w:jc w:val="both"/>
        <w:rPr>
          <w:rFonts w:ascii="Cambria" w:hAnsi="Cambria" w:cs="Arial"/>
          <w:szCs w:val="24"/>
        </w:rPr>
      </w:pPr>
      <w:r w:rsidRPr="003221C2">
        <w:rPr>
          <w:rFonts w:ascii="Cambria" w:hAnsi="Cambria" w:cs="Arial"/>
          <w:szCs w:val="24"/>
        </w:rPr>
        <w:t>Če naročnik zamuja s plačilom, je stranki okvirnega sporazuma na njegovo zahtevo dolžan plačati zakonske zamudne obresti.</w:t>
      </w:r>
    </w:p>
    <w:p w14:paraId="63689579" w14:textId="77777777" w:rsidR="00B11671" w:rsidRPr="003221C2" w:rsidRDefault="00B11671" w:rsidP="00B11671">
      <w:pPr>
        <w:spacing w:line="276" w:lineRule="auto"/>
        <w:jc w:val="both"/>
        <w:rPr>
          <w:rFonts w:ascii="Cambria" w:hAnsi="Cambria" w:cs="Arial"/>
          <w:szCs w:val="24"/>
        </w:rPr>
      </w:pPr>
    </w:p>
    <w:p w14:paraId="669BF131" w14:textId="77777777" w:rsidR="00B11671" w:rsidRDefault="00B11671">
      <w:pPr>
        <w:rPr>
          <w:rFonts w:ascii="Cambria" w:hAnsi="Cambria" w:cs="Arial"/>
          <w:b/>
          <w:szCs w:val="24"/>
        </w:rPr>
      </w:pPr>
      <w:r>
        <w:rPr>
          <w:rFonts w:ascii="Cambria" w:hAnsi="Cambria" w:cs="Arial"/>
          <w:b/>
          <w:szCs w:val="24"/>
        </w:rPr>
        <w:br w:type="page"/>
      </w:r>
    </w:p>
    <w:p w14:paraId="3E3B226B" w14:textId="4B49BB1C" w:rsidR="00B11671" w:rsidRPr="003221C2" w:rsidRDefault="00B11671" w:rsidP="00B11671">
      <w:pPr>
        <w:spacing w:line="276" w:lineRule="auto"/>
        <w:rPr>
          <w:rFonts w:ascii="Cambria" w:hAnsi="Cambria" w:cs="Arial"/>
          <w:b/>
          <w:szCs w:val="24"/>
        </w:rPr>
      </w:pPr>
      <w:r w:rsidRPr="003221C2">
        <w:rPr>
          <w:rFonts w:ascii="Cambria" w:hAnsi="Cambria" w:cs="Arial"/>
          <w:b/>
          <w:szCs w:val="24"/>
        </w:rPr>
        <w:lastRenderedPageBreak/>
        <w:t>NAČIN KONKURIRANJA</w:t>
      </w:r>
    </w:p>
    <w:p w14:paraId="7DA42614" w14:textId="77777777" w:rsidR="00B11671" w:rsidRPr="003221C2" w:rsidRDefault="00B11671" w:rsidP="00B11671">
      <w:pPr>
        <w:spacing w:line="276" w:lineRule="auto"/>
        <w:rPr>
          <w:rFonts w:ascii="Cambria" w:hAnsi="Cambria" w:cs="Arial"/>
          <w:b/>
          <w:szCs w:val="24"/>
        </w:rPr>
      </w:pPr>
    </w:p>
    <w:p w14:paraId="1D55CAD9" w14:textId="77777777" w:rsidR="00B11671" w:rsidRPr="003221C2" w:rsidRDefault="00B11671" w:rsidP="00B11671">
      <w:pPr>
        <w:spacing w:line="276" w:lineRule="auto"/>
        <w:jc w:val="center"/>
        <w:rPr>
          <w:rFonts w:ascii="Cambria" w:hAnsi="Cambria" w:cs="Arial"/>
          <w:szCs w:val="24"/>
        </w:rPr>
      </w:pPr>
      <w:r w:rsidRPr="003221C2">
        <w:rPr>
          <w:rFonts w:ascii="Cambria" w:hAnsi="Cambria" w:cs="Arial"/>
          <w:szCs w:val="24"/>
        </w:rPr>
        <w:t>5. člen</w:t>
      </w:r>
    </w:p>
    <w:p w14:paraId="7F53AACA" w14:textId="77777777" w:rsidR="00B11671" w:rsidRPr="00B01EF8" w:rsidRDefault="00B11671" w:rsidP="00B11671">
      <w:pPr>
        <w:spacing w:line="276" w:lineRule="auto"/>
        <w:jc w:val="both"/>
        <w:rPr>
          <w:rFonts w:ascii="Cambria" w:eastAsia="Times New Roman" w:hAnsi="Cambria"/>
          <w:bCs/>
          <w:szCs w:val="24"/>
        </w:rPr>
      </w:pPr>
      <w:r w:rsidRPr="00B01EF8">
        <w:rPr>
          <w:rFonts w:ascii="Cambria" w:eastAsia="Times New Roman" w:hAnsi="Cambria"/>
          <w:bCs/>
          <w:szCs w:val="24"/>
        </w:rPr>
        <w:t>Naročnik bo zaradi zagotovitve pestrosti jedilnikov naročal blago po t. i. kaskadnem sistemu, in sicer:</w:t>
      </w:r>
    </w:p>
    <w:p w14:paraId="47CBFDEB" w14:textId="77777777" w:rsidR="00B11671" w:rsidRPr="00B01EF8" w:rsidRDefault="00B11671" w:rsidP="00B11671">
      <w:pPr>
        <w:pStyle w:val="ListParagraph"/>
        <w:numPr>
          <w:ilvl w:val="0"/>
          <w:numId w:val="10"/>
        </w:numPr>
        <w:spacing w:line="276" w:lineRule="auto"/>
        <w:jc w:val="both"/>
        <w:rPr>
          <w:rFonts w:ascii="Cambria" w:eastAsia="Times New Roman" w:hAnsi="Cambria"/>
          <w:bCs/>
          <w:szCs w:val="24"/>
        </w:rPr>
      </w:pPr>
      <w:r w:rsidRPr="00B01EF8">
        <w:rPr>
          <w:rFonts w:ascii="Cambria" w:eastAsia="Times New Roman" w:hAnsi="Cambria"/>
          <w:bCs/>
          <w:szCs w:val="24"/>
        </w:rPr>
        <w:t xml:space="preserve">vrednostno cca. 50 % posameznih naročil pri najugodnejšemu ponudniku, </w:t>
      </w:r>
    </w:p>
    <w:p w14:paraId="77D907FE" w14:textId="77777777" w:rsidR="00B11671" w:rsidRPr="00B01EF8" w:rsidRDefault="00B11671" w:rsidP="00B11671">
      <w:pPr>
        <w:pStyle w:val="ListParagraph"/>
        <w:numPr>
          <w:ilvl w:val="0"/>
          <w:numId w:val="10"/>
        </w:numPr>
        <w:spacing w:line="276" w:lineRule="auto"/>
        <w:jc w:val="both"/>
        <w:rPr>
          <w:rFonts w:ascii="Cambria" w:eastAsia="Times New Roman" w:hAnsi="Cambria"/>
          <w:bCs/>
          <w:szCs w:val="24"/>
        </w:rPr>
      </w:pPr>
      <w:r w:rsidRPr="00B01EF8">
        <w:rPr>
          <w:rFonts w:ascii="Cambria" w:eastAsia="Times New Roman" w:hAnsi="Cambria"/>
          <w:bCs/>
          <w:szCs w:val="24"/>
        </w:rPr>
        <w:t>vrednostno cca. 30 % posameznih naročil pri drugouvrščenemu ponudniku,</w:t>
      </w:r>
    </w:p>
    <w:p w14:paraId="5C14A37E" w14:textId="77777777" w:rsidR="00B11671" w:rsidRPr="00B01EF8" w:rsidRDefault="00B11671" w:rsidP="00B11671">
      <w:pPr>
        <w:pStyle w:val="ListParagraph"/>
        <w:numPr>
          <w:ilvl w:val="0"/>
          <w:numId w:val="10"/>
        </w:numPr>
        <w:spacing w:line="276" w:lineRule="auto"/>
        <w:jc w:val="both"/>
        <w:rPr>
          <w:rFonts w:ascii="Cambria" w:eastAsia="Times New Roman" w:hAnsi="Cambria"/>
          <w:bCs/>
          <w:szCs w:val="24"/>
        </w:rPr>
      </w:pPr>
      <w:r w:rsidRPr="00B01EF8">
        <w:rPr>
          <w:rFonts w:ascii="Cambria" w:eastAsia="Times New Roman" w:hAnsi="Cambria"/>
          <w:bCs/>
          <w:szCs w:val="24"/>
        </w:rPr>
        <w:t>vrednostno cca. 20 % posameznih naročil pri tretjeuvrščenemu ponudniku.</w:t>
      </w:r>
    </w:p>
    <w:p w14:paraId="1ED0FB4E" w14:textId="77777777" w:rsidR="00B11671" w:rsidRPr="00B01EF8" w:rsidRDefault="00B11671" w:rsidP="00B11671">
      <w:pPr>
        <w:spacing w:line="276" w:lineRule="auto"/>
        <w:jc w:val="both"/>
        <w:rPr>
          <w:rFonts w:ascii="Cambria" w:eastAsia="Times New Roman" w:hAnsi="Cambria"/>
          <w:bCs/>
          <w:szCs w:val="24"/>
        </w:rPr>
      </w:pPr>
    </w:p>
    <w:p w14:paraId="5245B3B4" w14:textId="77777777" w:rsidR="00B11671" w:rsidRPr="00B01EF8" w:rsidRDefault="00B11671" w:rsidP="00B11671">
      <w:pPr>
        <w:spacing w:line="276" w:lineRule="auto"/>
        <w:jc w:val="both"/>
        <w:rPr>
          <w:rFonts w:ascii="Cambria" w:eastAsia="Times New Roman" w:hAnsi="Cambria"/>
          <w:bCs/>
          <w:i/>
          <w:szCs w:val="24"/>
        </w:rPr>
      </w:pPr>
      <w:r w:rsidRPr="00B01EF8">
        <w:rPr>
          <w:rFonts w:ascii="Cambria" w:eastAsia="Times New Roman" w:hAnsi="Cambria"/>
          <w:bCs/>
          <w:i/>
          <w:szCs w:val="24"/>
        </w:rPr>
        <w:t>* Če sta ponudnika dva (2), se bo n</w:t>
      </w:r>
      <w:r>
        <w:rPr>
          <w:rFonts w:ascii="Cambria" w:eastAsia="Times New Roman" w:hAnsi="Cambria"/>
          <w:bCs/>
          <w:i/>
          <w:szCs w:val="24"/>
        </w:rPr>
        <w:t>aročilo oddalo v razmerju cca. 60 % prvouvrščenemu in cca. 4</w:t>
      </w:r>
      <w:r w:rsidRPr="00B01EF8">
        <w:rPr>
          <w:rFonts w:ascii="Cambria" w:eastAsia="Times New Roman" w:hAnsi="Cambria"/>
          <w:bCs/>
          <w:i/>
          <w:szCs w:val="24"/>
        </w:rPr>
        <w:t>0 % drugouvrščenemu ponudniku. Če je ponudnik en sam, dobi vsa oddana naročila (100 %).</w:t>
      </w:r>
    </w:p>
    <w:p w14:paraId="570BEE76" w14:textId="77777777" w:rsidR="00B11671" w:rsidRPr="00B01EF8" w:rsidRDefault="00B11671" w:rsidP="00B11671">
      <w:pPr>
        <w:spacing w:line="276" w:lineRule="auto"/>
        <w:jc w:val="both"/>
        <w:rPr>
          <w:rFonts w:ascii="Cambria" w:hAnsi="Cambria" w:cs="Arial"/>
          <w:szCs w:val="24"/>
        </w:rPr>
      </w:pPr>
    </w:p>
    <w:p w14:paraId="7FC7F82F" w14:textId="79C66096" w:rsidR="00B11671" w:rsidRPr="00B01EF8" w:rsidRDefault="00B11671" w:rsidP="00B11671">
      <w:pPr>
        <w:spacing w:line="276" w:lineRule="auto"/>
        <w:jc w:val="both"/>
        <w:rPr>
          <w:rFonts w:ascii="Cambria" w:hAnsi="Cambria" w:cs="Arial"/>
          <w:szCs w:val="24"/>
        </w:rPr>
      </w:pPr>
      <w:r w:rsidRPr="003F410F">
        <w:rPr>
          <w:rFonts w:ascii="Cambria" w:hAnsi="Cambria" w:cs="Arial"/>
          <w:color w:val="FF0000"/>
          <w:szCs w:val="24"/>
        </w:rPr>
        <w:t>Naročnik bo vsak</w:t>
      </w:r>
      <w:r w:rsidR="003F410F" w:rsidRPr="003F410F">
        <w:rPr>
          <w:rFonts w:ascii="Cambria" w:hAnsi="Cambria" w:cs="Arial"/>
          <w:color w:val="FF0000"/>
          <w:szCs w:val="24"/>
        </w:rPr>
        <w:t>e štiri (4) mesece</w:t>
      </w:r>
      <w:r w:rsidRPr="003F410F">
        <w:rPr>
          <w:rFonts w:ascii="Cambria" w:hAnsi="Cambria" w:cs="Arial"/>
          <w:color w:val="FF0000"/>
          <w:szCs w:val="24"/>
        </w:rPr>
        <w:t xml:space="preserve"> lizvedel konkurenco med strankami okvirnega sporazuma tako, da jih bo pozval k predložitvi ponudbenega predračuna za sklop, za katerega je sklenjen ta okvirni sporazum</w:t>
      </w:r>
      <w:r w:rsidRPr="00B01EF8">
        <w:rPr>
          <w:rFonts w:ascii="Cambria" w:hAnsi="Cambria" w:cs="Arial"/>
          <w:szCs w:val="24"/>
        </w:rPr>
        <w:t>. Stranke okvirnega sporazuma bodo naročniku v roku štirih (4) dni po prejemu povabila k oddaji ponudbenega predračuna, po e-pošti ali faksu posredovale predračune s cenami za vso zahtevano blago iz posameznega sklopa. Javnega odpiranja ponudb ne bo.</w:t>
      </w:r>
    </w:p>
    <w:p w14:paraId="358922AE" w14:textId="77777777" w:rsidR="00B11671" w:rsidRPr="00B01EF8" w:rsidRDefault="00B11671" w:rsidP="00B11671">
      <w:pPr>
        <w:spacing w:line="276" w:lineRule="auto"/>
        <w:jc w:val="both"/>
        <w:rPr>
          <w:rFonts w:ascii="Cambria" w:hAnsi="Cambria" w:cs="Arial"/>
          <w:szCs w:val="24"/>
        </w:rPr>
      </w:pPr>
    </w:p>
    <w:p w14:paraId="69042D92" w14:textId="2DC17E92" w:rsidR="00B11671" w:rsidRPr="00B01EF8" w:rsidRDefault="00B11671" w:rsidP="00B11671">
      <w:pPr>
        <w:spacing w:line="276" w:lineRule="auto"/>
        <w:jc w:val="both"/>
        <w:outlineLvl w:val="0"/>
        <w:rPr>
          <w:rFonts w:ascii="Cambria" w:hAnsi="Cambria" w:cs="Arial"/>
          <w:szCs w:val="24"/>
        </w:rPr>
      </w:pPr>
      <w:r w:rsidRPr="003F410F">
        <w:rPr>
          <w:rFonts w:ascii="Cambria" w:hAnsi="Cambria" w:cs="Arial"/>
          <w:color w:val="FF0000"/>
          <w:szCs w:val="24"/>
        </w:rPr>
        <w:t xml:space="preserve">Naročnik bo bo izbiro dobaviteljev ter pripadajoči kaskadni sitem deležev za naslednje tekoče obdobje </w:t>
      </w:r>
      <w:r w:rsidR="003F410F" w:rsidRPr="003F410F">
        <w:rPr>
          <w:rFonts w:ascii="Cambria" w:hAnsi="Cambria" w:cs="Arial"/>
          <w:color w:val="FF0000"/>
          <w:szCs w:val="24"/>
        </w:rPr>
        <w:t>štirih (4) mesecev</w:t>
      </w:r>
      <w:r w:rsidRPr="003F410F">
        <w:rPr>
          <w:rFonts w:ascii="Cambria" w:hAnsi="Cambria" w:cs="Arial"/>
          <w:color w:val="FF0000"/>
          <w:szCs w:val="24"/>
        </w:rPr>
        <w:t xml:space="preserve"> opravil v skladu z merili iz razpisne dokumentacije ter stranke okvirnega sorazuma o tem pisno obvestil po e-pošti</w:t>
      </w:r>
      <w:r w:rsidRPr="00B01EF8">
        <w:rPr>
          <w:rFonts w:ascii="Cambria" w:hAnsi="Cambria" w:cs="Arial"/>
          <w:szCs w:val="24"/>
        </w:rPr>
        <w:t>.</w:t>
      </w:r>
    </w:p>
    <w:p w14:paraId="60553B5D" w14:textId="77777777" w:rsidR="00B11671" w:rsidRPr="003221C2" w:rsidRDefault="00B11671" w:rsidP="00B11671">
      <w:pPr>
        <w:spacing w:line="276" w:lineRule="auto"/>
        <w:rPr>
          <w:rFonts w:ascii="Cambria" w:hAnsi="Cambria" w:cs="Arial"/>
          <w:b/>
          <w:szCs w:val="24"/>
        </w:rPr>
      </w:pPr>
    </w:p>
    <w:p w14:paraId="40D34C41" w14:textId="77777777" w:rsidR="00B11671" w:rsidRPr="003221C2" w:rsidRDefault="00B11671" w:rsidP="00B11671">
      <w:pPr>
        <w:spacing w:line="276" w:lineRule="auto"/>
        <w:rPr>
          <w:rFonts w:ascii="Cambria" w:hAnsi="Cambria" w:cs="Arial"/>
          <w:b/>
          <w:szCs w:val="24"/>
        </w:rPr>
      </w:pPr>
      <w:r w:rsidRPr="003221C2">
        <w:rPr>
          <w:rFonts w:ascii="Cambria" w:hAnsi="Cambria" w:cs="Arial"/>
          <w:b/>
          <w:szCs w:val="24"/>
        </w:rPr>
        <w:t>VELJAVNOST OKVIRNEGA SPORAZUMA</w:t>
      </w:r>
    </w:p>
    <w:p w14:paraId="052141EB" w14:textId="77777777" w:rsidR="00B11671" w:rsidRPr="003221C2" w:rsidRDefault="00B11671" w:rsidP="00B11671">
      <w:pPr>
        <w:spacing w:line="276" w:lineRule="auto"/>
        <w:rPr>
          <w:rFonts w:ascii="Cambria" w:hAnsi="Cambria" w:cs="Arial"/>
          <w:b/>
          <w:szCs w:val="24"/>
        </w:rPr>
      </w:pPr>
    </w:p>
    <w:p w14:paraId="67EA81DA" w14:textId="77777777" w:rsidR="00B11671" w:rsidRPr="003221C2" w:rsidRDefault="00B11671" w:rsidP="00B11671">
      <w:pPr>
        <w:spacing w:line="276" w:lineRule="auto"/>
        <w:jc w:val="center"/>
        <w:rPr>
          <w:rFonts w:ascii="Cambria" w:hAnsi="Cambria" w:cs="Arial"/>
          <w:szCs w:val="24"/>
        </w:rPr>
      </w:pPr>
      <w:r w:rsidRPr="003221C2">
        <w:rPr>
          <w:rFonts w:ascii="Cambria" w:hAnsi="Cambria" w:cs="Arial"/>
          <w:szCs w:val="24"/>
        </w:rPr>
        <w:t>6. člen</w:t>
      </w:r>
    </w:p>
    <w:p w14:paraId="2A846BDA" w14:textId="77777777" w:rsidR="00B11671" w:rsidRPr="003221C2" w:rsidRDefault="00B11671" w:rsidP="00B11671">
      <w:pPr>
        <w:spacing w:line="276" w:lineRule="auto"/>
        <w:jc w:val="both"/>
        <w:rPr>
          <w:rFonts w:ascii="Cambria" w:hAnsi="Cambria" w:cs="Arial"/>
          <w:szCs w:val="24"/>
        </w:rPr>
      </w:pPr>
      <w:r w:rsidRPr="003221C2">
        <w:rPr>
          <w:rFonts w:ascii="Cambria" w:hAnsi="Cambria" w:cs="Arial"/>
          <w:szCs w:val="24"/>
        </w:rPr>
        <w:t>Veljavnost okvirnega sporazuma nastopi z dnem podpisa stranke okvirnega sporazuma.</w:t>
      </w:r>
    </w:p>
    <w:p w14:paraId="352A5400" w14:textId="77777777" w:rsidR="00B11671" w:rsidRPr="003221C2" w:rsidRDefault="00B11671" w:rsidP="00B11671">
      <w:pPr>
        <w:spacing w:line="276" w:lineRule="auto"/>
        <w:jc w:val="both"/>
        <w:rPr>
          <w:rFonts w:ascii="Cambria" w:hAnsi="Cambria" w:cs="Arial"/>
          <w:szCs w:val="24"/>
        </w:rPr>
      </w:pPr>
    </w:p>
    <w:p w14:paraId="33E55A9E" w14:textId="77777777" w:rsidR="00B11671" w:rsidRPr="003221C2" w:rsidRDefault="00B11671" w:rsidP="00B11671">
      <w:pPr>
        <w:spacing w:line="276" w:lineRule="auto"/>
        <w:jc w:val="both"/>
        <w:rPr>
          <w:rFonts w:ascii="Cambria" w:hAnsi="Cambria" w:cs="Arial"/>
          <w:szCs w:val="24"/>
        </w:rPr>
      </w:pPr>
      <w:r w:rsidRPr="003221C2">
        <w:rPr>
          <w:rFonts w:ascii="Cambria" w:hAnsi="Cambria" w:cs="Arial"/>
          <w:szCs w:val="24"/>
        </w:rPr>
        <w:t>Okvirni sporazum je sklenjen za obdobje _____ let; t. j. od _____ do _______.</w:t>
      </w:r>
    </w:p>
    <w:p w14:paraId="00D23858" w14:textId="77777777" w:rsidR="00B11671" w:rsidRPr="003221C2" w:rsidRDefault="00B11671" w:rsidP="00B11671">
      <w:pPr>
        <w:spacing w:line="276" w:lineRule="auto"/>
        <w:jc w:val="both"/>
        <w:rPr>
          <w:rFonts w:ascii="Cambria" w:hAnsi="Cambria" w:cs="Arial"/>
          <w:szCs w:val="24"/>
        </w:rPr>
      </w:pPr>
    </w:p>
    <w:p w14:paraId="1BC82C63" w14:textId="77777777" w:rsidR="00B11671" w:rsidRPr="003221C2" w:rsidRDefault="00B11671" w:rsidP="00B11671">
      <w:pPr>
        <w:spacing w:line="276" w:lineRule="auto"/>
        <w:rPr>
          <w:rFonts w:ascii="Cambria" w:hAnsi="Cambria" w:cs="Arial"/>
          <w:b/>
          <w:szCs w:val="24"/>
        </w:rPr>
      </w:pPr>
      <w:r w:rsidRPr="003221C2">
        <w:rPr>
          <w:rFonts w:ascii="Cambria" w:hAnsi="Cambria" w:cs="Arial"/>
          <w:b/>
          <w:szCs w:val="24"/>
        </w:rPr>
        <w:t>SPLOŠNI IN POSEBNI POGOJI</w:t>
      </w:r>
    </w:p>
    <w:p w14:paraId="695B9014" w14:textId="77777777" w:rsidR="00B11671" w:rsidRPr="003221C2" w:rsidRDefault="00B11671" w:rsidP="00B11671">
      <w:pPr>
        <w:spacing w:line="276" w:lineRule="auto"/>
        <w:rPr>
          <w:rFonts w:ascii="Cambria" w:hAnsi="Cambria" w:cs="Arial"/>
          <w:b/>
          <w:szCs w:val="24"/>
        </w:rPr>
      </w:pPr>
    </w:p>
    <w:p w14:paraId="78B34ADB" w14:textId="77777777" w:rsidR="00B11671" w:rsidRPr="003221C2" w:rsidRDefault="00B11671" w:rsidP="00B11671">
      <w:pPr>
        <w:spacing w:line="276" w:lineRule="auto"/>
        <w:jc w:val="center"/>
        <w:rPr>
          <w:rFonts w:ascii="Cambria" w:hAnsi="Cambria" w:cs="Arial"/>
          <w:szCs w:val="24"/>
        </w:rPr>
      </w:pPr>
      <w:r w:rsidRPr="003221C2">
        <w:rPr>
          <w:rFonts w:ascii="Cambria" w:hAnsi="Cambria" w:cs="Arial"/>
          <w:szCs w:val="24"/>
        </w:rPr>
        <w:t>7. člen</w:t>
      </w:r>
    </w:p>
    <w:p w14:paraId="114BB82F" w14:textId="77777777" w:rsidR="00B11671" w:rsidRPr="003221C2" w:rsidRDefault="00B11671" w:rsidP="00B11671">
      <w:pPr>
        <w:spacing w:line="276" w:lineRule="auto"/>
        <w:jc w:val="both"/>
        <w:rPr>
          <w:rFonts w:ascii="Cambria" w:hAnsi="Cambria"/>
        </w:rPr>
      </w:pPr>
      <w:r w:rsidRPr="003221C2">
        <w:rPr>
          <w:rFonts w:ascii="Cambria" w:hAnsi="Cambria"/>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20E5AA09" w14:textId="77777777" w:rsidR="00B11671" w:rsidRPr="003221C2" w:rsidRDefault="00B11671" w:rsidP="00B11671">
      <w:pPr>
        <w:spacing w:line="276" w:lineRule="auto"/>
        <w:jc w:val="both"/>
        <w:rPr>
          <w:rFonts w:ascii="Cambria" w:hAnsi="Cambria" w:cs="Arial"/>
        </w:rPr>
      </w:pPr>
    </w:p>
    <w:p w14:paraId="25B8CF46" w14:textId="77777777" w:rsidR="00B11671" w:rsidRPr="003221C2" w:rsidRDefault="00B11671" w:rsidP="00B11671">
      <w:pPr>
        <w:spacing w:line="276" w:lineRule="auto"/>
        <w:jc w:val="both"/>
        <w:rPr>
          <w:rFonts w:ascii="Cambria" w:hAnsi="Cambria"/>
        </w:rPr>
      </w:pPr>
      <w:r w:rsidRPr="003221C2">
        <w:rPr>
          <w:rFonts w:ascii="Cambria" w:hAnsi="Cambria"/>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p>
    <w:p w14:paraId="3DF46627" w14:textId="77777777" w:rsidR="00B11671" w:rsidRPr="003221C2" w:rsidRDefault="00B11671" w:rsidP="00B11671">
      <w:pPr>
        <w:spacing w:line="276" w:lineRule="auto"/>
        <w:jc w:val="both"/>
        <w:rPr>
          <w:rFonts w:ascii="Cambria" w:hAnsi="Cambria" w:cs="Arial"/>
          <w:szCs w:val="24"/>
        </w:rPr>
      </w:pPr>
    </w:p>
    <w:p w14:paraId="66D1AEBF" w14:textId="77777777" w:rsidR="00B11671" w:rsidRPr="003221C2" w:rsidRDefault="00B11671" w:rsidP="00B11671">
      <w:pPr>
        <w:spacing w:line="276" w:lineRule="auto"/>
        <w:jc w:val="center"/>
        <w:rPr>
          <w:rFonts w:ascii="Cambria" w:hAnsi="Cambria" w:cs="Arial"/>
          <w:szCs w:val="24"/>
        </w:rPr>
      </w:pPr>
      <w:r w:rsidRPr="003221C2">
        <w:rPr>
          <w:rFonts w:ascii="Cambria" w:hAnsi="Cambria" w:cs="Arial"/>
          <w:szCs w:val="24"/>
        </w:rPr>
        <w:t>8. člen</w:t>
      </w:r>
    </w:p>
    <w:p w14:paraId="00E5742E" w14:textId="732176D6" w:rsidR="00B11671" w:rsidRPr="003221C2" w:rsidRDefault="00B11671" w:rsidP="00B11671">
      <w:pPr>
        <w:spacing w:line="276" w:lineRule="auto"/>
        <w:jc w:val="both"/>
        <w:rPr>
          <w:rFonts w:ascii="Cambria" w:hAnsi="Cambria" w:cs="Arial"/>
          <w:szCs w:val="24"/>
        </w:rPr>
      </w:pPr>
      <w:r w:rsidRPr="003221C2">
        <w:rPr>
          <w:rFonts w:ascii="Cambria" w:hAnsi="Cambria" w:cs="Arial"/>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7DA6A9FA" w14:textId="77777777" w:rsidR="00B11671" w:rsidRPr="003221C2" w:rsidRDefault="00B11671" w:rsidP="00B11671">
      <w:pPr>
        <w:spacing w:line="276" w:lineRule="auto"/>
        <w:jc w:val="center"/>
        <w:rPr>
          <w:rFonts w:ascii="Cambria" w:hAnsi="Cambria" w:cs="Arial"/>
          <w:szCs w:val="24"/>
        </w:rPr>
      </w:pPr>
      <w:r w:rsidRPr="003221C2">
        <w:rPr>
          <w:rFonts w:ascii="Cambria" w:hAnsi="Cambria" w:cs="Arial"/>
          <w:szCs w:val="24"/>
        </w:rPr>
        <w:lastRenderedPageBreak/>
        <w:t>9. člen</w:t>
      </w:r>
    </w:p>
    <w:p w14:paraId="7DD3CE89" w14:textId="77777777" w:rsidR="00B11671" w:rsidRPr="003221C2" w:rsidRDefault="00B11671" w:rsidP="00B11671">
      <w:pPr>
        <w:pStyle w:val="BodyText"/>
        <w:spacing w:after="0" w:line="276" w:lineRule="auto"/>
        <w:jc w:val="both"/>
        <w:rPr>
          <w:rFonts w:ascii="Cambria" w:hAnsi="Cambria"/>
          <w:szCs w:val="24"/>
        </w:rPr>
      </w:pPr>
      <w:r w:rsidRPr="003221C2">
        <w:rPr>
          <w:rFonts w:ascii="Cambria" w:hAnsi="Cambria"/>
          <w:szCs w:val="24"/>
        </w:rPr>
        <w:t>Če stranka okvirnega sporazuma v določenih obdobjih prodaja blago po akcijskih cenah oziroma znižanih cenah, ki so ugodnejše od cen iz ponudbenega predračuna, mora naročnika o tem pisno seznaniti in mu ponuditi blago po teh cenah.</w:t>
      </w:r>
    </w:p>
    <w:p w14:paraId="41A746BF" w14:textId="77777777" w:rsidR="00B11671" w:rsidRPr="003221C2" w:rsidRDefault="00B11671" w:rsidP="00B11671">
      <w:pPr>
        <w:pStyle w:val="BodyText"/>
        <w:spacing w:after="0" w:line="276" w:lineRule="auto"/>
        <w:rPr>
          <w:rFonts w:ascii="Cambria" w:hAnsi="Cambria"/>
          <w:szCs w:val="24"/>
        </w:rPr>
      </w:pPr>
    </w:p>
    <w:p w14:paraId="4951D34B" w14:textId="77777777" w:rsidR="00B11671" w:rsidRPr="003221C2" w:rsidRDefault="00B11671" w:rsidP="00B11671">
      <w:pPr>
        <w:pStyle w:val="BodyText"/>
        <w:spacing w:after="0" w:line="276" w:lineRule="auto"/>
        <w:jc w:val="both"/>
        <w:rPr>
          <w:rFonts w:ascii="Cambria" w:hAnsi="Cambria"/>
          <w:szCs w:val="24"/>
        </w:rPr>
      </w:pPr>
      <w:r w:rsidRPr="003221C2">
        <w:rPr>
          <w:rFonts w:ascii="Cambria" w:hAnsi="Cambria"/>
          <w:szCs w:val="24"/>
        </w:rPr>
        <w:t>Če bi dobavitelj prenehal izvajati določila okvirnega sporazuma, lahko naročnik kupuje blago pri naslednji stranki okvirnega sporazuma, pod pogojem, da cene ostajajo nespremenjene. V nasprotnem primeru bo naročnik znova odprl konkurenco med sklenitelji okvirnega sporazuma.</w:t>
      </w:r>
    </w:p>
    <w:p w14:paraId="6323D024" w14:textId="77777777" w:rsidR="00B11671" w:rsidRPr="003221C2" w:rsidRDefault="00B11671" w:rsidP="00B11671">
      <w:pPr>
        <w:pStyle w:val="BodyText"/>
        <w:spacing w:after="0" w:line="276" w:lineRule="auto"/>
        <w:rPr>
          <w:rFonts w:ascii="Cambria" w:hAnsi="Cambria"/>
          <w:szCs w:val="24"/>
          <w:highlight w:val="yellow"/>
        </w:rPr>
      </w:pPr>
    </w:p>
    <w:p w14:paraId="6FF4E47E" w14:textId="77777777" w:rsidR="00B11671" w:rsidRPr="003221C2" w:rsidRDefault="00B11671" w:rsidP="00B11671">
      <w:pPr>
        <w:pStyle w:val="BodyText"/>
        <w:spacing w:after="0" w:line="276" w:lineRule="auto"/>
        <w:jc w:val="center"/>
        <w:rPr>
          <w:rFonts w:ascii="Cambria" w:hAnsi="Cambria"/>
          <w:szCs w:val="24"/>
        </w:rPr>
      </w:pPr>
      <w:r w:rsidRPr="003221C2">
        <w:rPr>
          <w:rFonts w:ascii="Cambria" w:hAnsi="Cambria"/>
          <w:szCs w:val="24"/>
        </w:rPr>
        <w:t>10. člen</w:t>
      </w:r>
    </w:p>
    <w:p w14:paraId="20EEB9CD" w14:textId="77777777" w:rsidR="00B11671" w:rsidRPr="003221C2" w:rsidRDefault="00B11671" w:rsidP="00B11671">
      <w:pPr>
        <w:pStyle w:val="BodyText"/>
        <w:spacing w:after="0" w:line="276" w:lineRule="auto"/>
        <w:jc w:val="both"/>
        <w:rPr>
          <w:rFonts w:ascii="Cambria" w:hAnsi="Cambria"/>
          <w:szCs w:val="24"/>
        </w:rPr>
      </w:pPr>
      <w:r w:rsidRPr="003221C2">
        <w:rPr>
          <w:rFonts w:ascii="Cambria" w:hAnsi="Cambria"/>
          <w:szCs w:val="24"/>
        </w:rPr>
        <w:t>Naročnik se obvezuje prevzeti naročeno blago v celoti na podlagi dobavnice. Količinski prevzem blaga se opravi takoj ob prevzemu, kakovostni pa v uzančnih rokih.</w:t>
      </w:r>
    </w:p>
    <w:p w14:paraId="015AA30D" w14:textId="77777777" w:rsidR="00B11671" w:rsidRPr="003221C2" w:rsidRDefault="00B11671" w:rsidP="00B11671">
      <w:pPr>
        <w:pStyle w:val="BodyText"/>
        <w:spacing w:after="0" w:line="276" w:lineRule="auto"/>
        <w:jc w:val="both"/>
        <w:rPr>
          <w:rFonts w:ascii="Cambria" w:hAnsi="Cambria"/>
          <w:szCs w:val="24"/>
        </w:rPr>
      </w:pPr>
    </w:p>
    <w:p w14:paraId="0D2DD855" w14:textId="77777777" w:rsidR="00B11671" w:rsidRPr="003221C2" w:rsidRDefault="00B11671" w:rsidP="00B11671">
      <w:pPr>
        <w:pStyle w:val="BodyText"/>
        <w:spacing w:after="0" w:line="276" w:lineRule="auto"/>
        <w:rPr>
          <w:rFonts w:ascii="Cambria" w:hAnsi="Cambria"/>
          <w:b/>
          <w:szCs w:val="24"/>
        </w:rPr>
      </w:pPr>
      <w:r w:rsidRPr="003221C2">
        <w:rPr>
          <w:rFonts w:ascii="Cambria" w:hAnsi="Cambria"/>
          <w:b/>
          <w:szCs w:val="24"/>
        </w:rPr>
        <w:t>KAKOVOST DOBAVLJENEGA BLAGA</w:t>
      </w:r>
    </w:p>
    <w:p w14:paraId="32D0E79C" w14:textId="77777777" w:rsidR="00B11671" w:rsidRPr="003221C2" w:rsidRDefault="00B11671" w:rsidP="00B11671">
      <w:pPr>
        <w:pStyle w:val="BodyText"/>
        <w:spacing w:after="0" w:line="276" w:lineRule="auto"/>
        <w:rPr>
          <w:rFonts w:ascii="Cambria" w:hAnsi="Cambria"/>
          <w:b/>
          <w:szCs w:val="24"/>
        </w:rPr>
      </w:pPr>
    </w:p>
    <w:p w14:paraId="13520987" w14:textId="77777777" w:rsidR="00B11671" w:rsidRPr="003221C2" w:rsidRDefault="00B11671" w:rsidP="00B11671">
      <w:pPr>
        <w:pStyle w:val="BodyText"/>
        <w:spacing w:after="0" w:line="276" w:lineRule="auto"/>
        <w:jc w:val="center"/>
        <w:rPr>
          <w:rFonts w:ascii="Cambria" w:hAnsi="Cambria"/>
          <w:szCs w:val="24"/>
        </w:rPr>
      </w:pPr>
      <w:r w:rsidRPr="003221C2">
        <w:rPr>
          <w:rFonts w:ascii="Cambria" w:hAnsi="Cambria"/>
          <w:szCs w:val="24"/>
        </w:rPr>
        <w:t>11. člen</w:t>
      </w:r>
    </w:p>
    <w:p w14:paraId="4D444490" w14:textId="77777777" w:rsidR="00B11671" w:rsidRPr="003221C2" w:rsidRDefault="00B11671" w:rsidP="00B11671">
      <w:pPr>
        <w:pStyle w:val="BodyText"/>
        <w:spacing w:after="0" w:line="276" w:lineRule="auto"/>
        <w:jc w:val="both"/>
        <w:rPr>
          <w:rFonts w:ascii="Cambria" w:hAnsi="Cambria"/>
          <w:szCs w:val="24"/>
        </w:rPr>
      </w:pPr>
      <w:r w:rsidRPr="003221C2">
        <w:rPr>
          <w:rFonts w:ascii="Cambria" w:hAnsi="Cambria"/>
          <w:szCs w:val="24"/>
        </w:rPr>
        <w:t xml:space="preserve">Kakovost proizvodov mora ustrezati obstoječim standardom in deklarirani kakovosti na embalaži oziroma spremljajočih dokumentih. </w:t>
      </w:r>
    </w:p>
    <w:p w14:paraId="4F073991" w14:textId="77777777" w:rsidR="00B11671" w:rsidRPr="003221C2" w:rsidRDefault="00B11671" w:rsidP="00B11671">
      <w:pPr>
        <w:pStyle w:val="BodyText"/>
        <w:spacing w:after="0" w:line="276" w:lineRule="auto"/>
        <w:jc w:val="both"/>
        <w:rPr>
          <w:rFonts w:ascii="Cambria" w:hAnsi="Cambria"/>
          <w:szCs w:val="24"/>
        </w:rPr>
      </w:pPr>
    </w:p>
    <w:p w14:paraId="63384B63" w14:textId="77777777" w:rsidR="00B11671" w:rsidRPr="003221C2" w:rsidRDefault="00B11671" w:rsidP="00B11671">
      <w:pPr>
        <w:pStyle w:val="BodyText"/>
        <w:spacing w:after="0" w:line="276" w:lineRule="auto"/>
        <w:jc w:val="both"/>
        <w:rPr>
          <w:rFonts w:ascii="Cambria" w:hAnsi="Cambria"/>
          <w:szCs w:val="24"/>
        </w:rPr>
      </w:pPr>
      <w:r w:rsidRPr="003221C2">
        <w:rPr>
          <w:rFonts w:ascii="Cambria" w:hAnsi="Cambria"/>
          <w:szCs w:val="24"/>
        </w:rPr>
        <w:t>Naročnik lahko zahteva, da mu stranke okvirnega sporazuma predložijo vzorce blaga, da jih lahko naročnik preizkusi in se na osnovi tega odloči o naročilu.</w:t>
      </w:r>
    </w:p>
    <w:p w14:paraId="01B0FB65" w14:textId="77777777" w:rsidR="00B11671" w:rsidRPr="003221C2" w:rsidRDefault="00B11671" w:rsidP="00B11671">
      <w:pPr>
        <w:pStyle w:val="BodyText"/>
        <w:spacing w:after="0" w:line="276" w:lineRule="auto"/>
        <w:rPr>
          <w:rFonts w:ascii="Cambria" w:hAnsi="Cambria"/>
          <w:szCs w:val="24"/>
        </w:rPr>
      </w:pPr>
    </w:p>
    <w:p w14:paraId="7DA910C7" w14:textId="77777777" w:rsidR="00B11671" w:rsidRPr="003221C2" w:rsidRDefault="00B11671" w:rsidP="00B11671">
      <w:pPr>
        <w:pStyle w:val="BodyText"/>
        <w:spacing w:after="0" w:line="276" w:lineRule="auto"/>
        <w:jc w:val="both"/>
        <w:rPr>
          <w:rFonts w:ascii="Cambria" w:hAnsi="Cambria"/>
          <w:szCs w:val="24"/>
        </w:rPr>
      </w:pPr>
      <w:r w:rsidRPr="003221C2">
        <w:rPr>
          <w:rFonts w:ascii="Cambria" w:hAnsi="Cambria"/>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59F5A040" w14:textId="77777777" w:rsidR="00B11671" w:rsidRPr="003221C2" w:rsidRDefault="00B11671" w:rsidP="00B11671">
      <w:pPr>
        <w:pStyle w:val="BodyText"/>
        <w:spacing w:after="0" w:line="276" w:lineRule="auto"/>
        <w:jc w:val="both"/>
        <w:rPr>
          <w:rFonts w:ascii="Cambria" w:hAnsi="Cambria"/>
          <w:szCs w:val="24"/>
        </w:rPr>
      </w:pPr>
    </w:p>
    <w:p w14:paraId="3F118EB1" w14:textId="77777777" w:rsidR="00B11671" w:rsidRPr="003221C2" w:rsidRDefault="00B11671" w:rsidP="00B11671">
      <w:pPr>
        <w:pStyle w:val="BodyText"/>
        <w:spacing w:after="0" w:line="276" w:lineRule="auto"/>
        <w:jc w:val="both"/>
        <w:rPr>
          <w:rFonts w:ascii="Cambria" w:hAnsi="Cambria"/>
          <w:szCs w:val="24"/>
        </w:rPr>
      </w:pPr>
      <w:r w:rsidRPr="003221C2">
        <w:rPr>
          <w:rFonts w:ascii="Cambria" w:hAnsi="Cambria"/>
          <w:szCs w:val="24"/>
        </w:rPr>
        <w:t>Naročnik si pridržuje pravico, da blago zavrne tudi, če po okusu ali drugih okoliščinah ne ustreza (npr. neustrezen vonj) in ga</w:t>
      </w:r>
      <w:r>
        <w:rPr>
          <w:rFonts w:ascii="Cambria" w:hAnsi="Cambria"/>
          <w:szCs w:val="24"/>
        </w:rPr>
        <w:t xml:space="preserve"> </w:t>
      </w:r>
      <w:r w:rsidRPr="003221C2">
        <w:rPr>
          <w:rFonts w:ascii="Cambria" w:hAnsi="Cambria"/>
          <w:szCs w:val="24"/>
        </w:rPr>
        <w:t>uporabniki v večji meri zavračajo, pa če tudi ustreza pogojem iz prejšnjega odstavka.</w:t>
      </w:r>
    </w:p>
    <w:p w14:paraId="1F9BF52B" w14:textId="77777777" w:rsidR="00B11671" w:rsidRPr="003221C2" w:rsidRDefault="00B11671" w:rsidP="00B11671">
      <w:pPr>
        <w:spacing w:line="276" w:lineRule="auto"/>
        <w:jc w:val="both"/>
        <w:rPr>
          <w:rFonts w:ascii="Cambria" w:hAnsi="Cambria" w:cs="Arial"/>
          <w:szCs w:val="24"/>
        </w:rPr>
      </w:pPr>
    </w:p>
    <w:p w14:paraId="3D19366F" w14:textId="77777777" w:rsidR="00B11671" w:rsidRPr="003221C2" w:rsidRDefault="00B11671" w:rsidP="00B11671">
      <w:pPr>
        <w:spacing w:line="276" w:lineRule="auto"/>
        <w:jc w:val="center"/>
        <w:rPr>
          <w:rFonts w:ascii="Cambria" w:hAnsi="Cambria" w:cs="Arial"/>
          <w:szCs w:val="24"/>
        </w:rPr>
      </w:pPr>
      <w:r w:rsidRPr="003221C2">
        <w:rPr>
          <w:rFonts w:ascii="Cambria" w:hAnsi="Cambria" w:cs="Arial"/>
          <w:szCs w:val="24"/>
        </w:rPr>
        <w:t>12. člen</w:t>
      </w:r>
    </w:p>
    <w:p w14:paraId="0B4A0290" w14:textId="77777777" w:rsidR="00B11671" w:rsidRPr="003221C2" w:rsidRDefault="00B11671" w:rsidP="00B11671">
      <w:pPr>
        <w:widowControl w:val="0"/>
        <w:autoSpaceDE w:val="0"/>
        <w:autoSpaceDN w:val="0"/>
        <w:adjustRightInd w:val="0"/>
        <w:spacing w:line="276" w:lineRule="auto"/>
        <w:jc w:val="both"/>
        <w:rPr>
          <w:rFonts w:ascii="Cambria" w:hAnsi="Cambria" w:cs="Calibri"/>
        </w:rPr>
      </w:pPr>
      <w:r w:rsidRPr="003221C2">
        <w:rPr>
          <w:rFonts w:ascii="Cambria" w:hAnsi="Cambria" w:cs="Calibr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315117AB" w14:textId="77777777" w:rsidR="00B11671" w:rsidRPr="003221C2" w:rsidRDefault="00B11671" w:rsidP="00B11671">
      <w:pPr>
        <w:widowControl w:val="0"/>
        <w:autoSpaceDE w:val="0"/>
        <w:autoSpaceDN w:val="0"/>
        <w:adjustRightInd w:val="0"/>
        <w:spacing w:line="276" w:lineRule="auto"/>
        <w:jc w:val="both"/>
        <w:rPr>
          <w:rFonts w:ascii="Cambria" w:hAnsi="Cambria" w:cs="Times"/>
        </w:rPr>
      </w:pPr>
    </w:p>
    <w:p w14:paraId="0F05CE4B" w14:textId="77777777" w:rsidR="00B11671" w:rsidRPr="003221C2" w:rsidRDefault="00B11671" w:rsidP="00B11671">
      <w:pPr>
        <w:widowControl w:val="0"/>
        <w:autoSpaceDE w:val="0"/>
        <w:autoSpaceDN w:val="0"/>
        <w:adjustRightInd w:val="0"/>
        <w:spacing w:line="276" w:lineRule="auto"/>
        <w:jc w:val="both"/>
        <w:rPr>
          <w:rFonts w:ascii="Cambria" w:hAnsi="Cambria"/>
          <w:szCs w:val="24"/>
        </w:rPr>
      </w:pPr>
      <w:r w:rsidRPr="003221C2">
        <w:rPr>
          <w:rFonts w:ascii="Cambria" w:hAnsi="Cambria" w:cs="Calibri"/>
        </w:rPr>
        <w:t xml:space="preserve">Če stranka okvirnega sporazuma kakovost ne izboljša oz. pisnih pripomb ne odpravi, bo naročnik stranko okvirnega sporazuma izključil iz tega sporazuma in nabavljal blago pri </w:t>
      </w:r>
      <w:r w:rsidRPr="003221C2">
        <w:rPr>
          <w:rFonts w:ascii="Cambria" w:hAnsi="Cambria"/>
          <w:szCs w:val="24"/>
        </w:rPr>
        <w:t>naslednji strani okvirnega sporazuma, pod pogojem, da cene ostajajo nespremenjene</w:t>
      </w:r>
      <w:r w:rsidRPr="003221C2">
        <w:rPr>
          <w:rFonts w:ascii="Cambria" w:hAnsi="Cambria" w:cs="Calibri"/>
        </w:rPr>
        <w:t xml:space="preserve">. </w:t>
      </w:r>
      <w:r w:rsidRPr="003221C2">
        <w:rPr>
          <w:rFonts w:ascii="Cambria" w:hAnsi="Cambria"/>
          <w:szCs w:val="24"/>
        </w:rPr>
        <w:t>V nasprotnem primeru bo naročnik znova odprl konkurenco med sklenitelji okvirnega sporazuma.</w:t>
      </w:r>
    </w:p>
    <w:p w14:paraId="6CC7DE8C" w14:textId="77777777" w:rsidR="00B11671" w:rsidRPr="003221C2" w:rsidRDefault="00B11671" w:rsidP="00B11671">
      <w:pPr>
        <w:widowControl w:val="0"/>
        <w:autoSpaceDE w:val="0"/>
        <w:autoSpaceDN w:val="0"/>
        <w:adjustRightInd w:val="0"/>
        <w:spacing w:line="276" w:lineRule="auto"/>
        <w:jc w:val="both"/>
        <w:rPr>
          <w:rFonts w:ascii="Cambria" w:hAnsi="Cambria"/>
          <w:szCs w:val="24"/>
        </w:rPr>
      </w:pPr>
    </w:p>
    <w:p w14:paraId="4AB18FC1" w14:textId="77777777" w:rsidR="00B11671" w:rsidRPr="003221C2" w:rsidRDefault="00B11671" w:rsidP="00B11671">
      <w:pPr>
        <w:widowControl w:val="0"/>
        <w:autoSpaceDE w:val="0"/>
        <w:autoSpaceDN w:val="0"/>
        <w:adjustRightInd w:val="0"/>
        <w:spacing w:line="276" w:lineRule="auto"/>
        <w:jc w:val="both"/>
        <w:rPr>
          <w:rFonts w:ascii="Cambria" w:hAnsi="Cambria" w:cs="Times"/>
        </w:rPr>
      </w:pPr>
      <w:r w:rsidRPr="003221C2">
        <w:rPr>
          <w:rFonts w:ascii="Cambria" w:hAnsi="Cambria" w:cs="Calibri"/>
        </w:rPr>
        <w:t>O izključitvi naročnik pisno obvesti stranko okvirnega sporazuma s poštno povratnico.</w:t>
      </w:r>
    </w:p>
    <w:p w14:paraId="18E4B25C" w14:textId="77777777" w:rsidR="00B11671" w:rsidRPr="003221C2" w:rsidRDefault="00B11671" w:rsidP="00B11671">
      <w:pPr>
        <w:spacing w:line="276" w:lineRule="auto"/>
        <w:jc w:val="both"/>
        <w:rPr>
          <w:rFonts w:ascii="Cambria" w:hAnsi="Cambria" w:cs="Arial"/>
          <w:szCs w:val="24"/>
        </w:rPr>
      </w:pPr>
    </w:p>
    <w:p w14:paraId="76D2A98D" w14:textId="77777777" w:rsidR="00B11671" w:rsidRDefault="00B11671">
      <w:pPr>
        <w:rPr>
          <w:rFonts w:ascii="Cambria" w:hAnsi="Cambria" w:cs="Arial"/>
          <w:b/>
          <w:szCs w:val="24"/>
        </w:rPr>
      </w:pPr>
      <w:r>
        <w:rPr>
          <w:rFonts w:ascii="Cambria" w:hAnsi="Cambria" w:cs="Arial"/>
          <w:b/>
          <w:szCs w:val="24"/>
        </w:rPr>
        <w:br w:type="page"/>
      </w:r>
    </w:p>
    <w:p w14:paraId="189B45B2" w14:textId="0780E4B5" w:rsidR="00B11671" w:rsidRPr="003221C2" w:rsidRDefault="00B11671" w:rsidP="00B11671">
      <w:pPr>
        <w:spacing w:line="276" w:lineRule="auto"/>
        <w:rPr>
          <w:rFonts w:ascii="Cambria" w:hAnsi="Cambria" w:cs="Arial"/>
          <w:b/>
          <w:szCs w:val="24"/>
        </w:rPr>
      </w:pPr>
      <w:r w:rsidRPr="003221C2">
        <w:rPr>
          <w:rFonts w:ascii="Cambria" w:hAnsi="Cambria" w:cs="Arial"/>
          <w:b/>
          <w:szCs w:val="24"/>
        </w:rPr>
        <w:lastRenderedPageBreak/>
        <w:t>POOBLAŠČENCI STRANK</w:t>
      </w:r>
    </w:p>
    <w:p w14:paraId="17CD8214" w14:textId="77777777" w:rsidR="00B11671" w:rsidRPr="003221C2" w:rsidRDefault="00B11671" w:rsidP="00B11671">
      <w:pPr>
        <w:spacing w:line="276" w:lineRule="auto"/>
        <w:rPr>
          <w:rFonts w:ascii="Cambria" w:hAnsi="Cambria" w:cs="Arial"/>
          <w:b/>
          <w:szCs w:val="24"/>
        </w:rPr>
      </w:pPr>
    </w:p>
    <w:p w14:paraId="4203E686" w14:textId="77777777" w:rsidR="00B11671" w:rsidRPr="003221C2" w:rsidRDefault="00B11671" w:rsidP="00B11671">
      <w:pPr>
        <w:spacing w:line="276" w:lineRule="auto"/>
        <w:jc w:val="center"/>
        <w:rPr>
          <w:rFonts w:ascii="Cambria" w:hAnsi="Cambria" w:cs="Arial"/>
          <w:szCs w:val="24"/>
        </w:rPr>
      </w:pPr>
      <w:r w:rsidRPr="003221C2">
        <w:rPr>
          <w:rFonts w:ascii="Cambria" w:hAnsi="Cambria" w:cs="Arial"/>
          <w:szCs w:val="24"/>
        </w:rPr>
        <w:t>13. člen</w:t>
      </w:r>
    </w:p>
    <w:p w14:paraId="2AAF716E" w14:textId="77777777" w:rsidR="00B11671" w:rsidRPr="003221C2" w:rsidRDefault="00B11671" w:rsidP="00B11671">
      <w:pPr>
        <w:spacing w:line="276" w:lineRule="auto"/>
        <w:jc w:val="both"/>
        <w:rPr>
          <w:rFonts w:ascii="Cambria" w:hAnsi="Cambria" w:cs="Arial"/>
          <w:szCs w:val="24"/>
        </w:rPr>
      </w:pPr>
      <w:r w:rsidRPr="003221C2">
        <w:rPr>
          <w:rFonts w:ascii="Cambria" w:hAnsi="Cambria" w:cs="Arial"/>
          <w:szCs w:val="24"/>
        </w:rPr>
        <w:t>Skrbnik okvirnega sporazuma in kontaktna oseba na strani naročnika je ____________________.</w:t>
      </w:r>
    </w:p>
    <w:p w14:paraId="279F5F21" w14:textId="77777777" w:rsidR="00B11671" w:rsidRPr="003221C2" w:rsidRDefault="00B11671" w:rsidP="00B11671">
      <w:pPr>
        <w:spacing w:line="276" w:lineRule="auto"/>
        <w:jc w:val="both"/>
        <w:rPr>
          <w:rFonts w:ascii="Cambria" w:hAnsi="Cambria" w:cs="Arial"/>
          <w:szCs w:val="24"/>
        </w:rPr>
      </w:pPr>
      <w:r w:rsidRPr="003221C2">
        <w:rPr>
          <w:rFonts w:ascii="Cambria" w:hAnsi="Cambria" w:cs="Arial"/>
          <w:szCs w:val="24"/>
        </w:rPr>
        <w:t>Stranke okvirnega sporazuma bodo naročnika pisno obvestile kdo so kontaktne osebe odgovorne za izvajanje sporazuma.</w:t>
      </w:r>
    </w:p>
    <w:p w14:paraId="28114A7C" w14:textId="77777777" w:rsidR="00B11671" w:rsidRPr="003221C2" w:rsidRDefault="00B11671" w:rsidP="00B11671">
      <w:pPr>
        <w:spacing w:line="276" w:lineRule="auto"/>
        <w:jc w:val="both"/>
        <w:rPr>
          <w:rFonts w:ascii="Cambria" w:hAnsi="Cambria" w:cs="Arial"/>
          <w:szCs w:val="24"/>
        </w:rPr>
      </w:pPr>
    </w:p>
    <w:p w14:paraId="3A633430" w14:textId="77777777" w:rsidR="00B11671" w:rsidRPr="00BD18C2" w:rsidRDefault="00B11671" w:rsidP="00B11671">
      <w:pPr>
        <w:spacing w:line="276" w:lineRule="auto"/>
        <w:rPr>
          <w:rFonts w:ascii="Cambria" w:hAnsi="Cambria" w:cs="Arial"/>
          <w:b/>
          <w:szCs w:val="24"/>
        </w:rPr>
      </w:pPr>
      <w:r w:rsidRPr="00BD18C2">
        <w:rPr>
          <w:rFonts w:ascii="Cambria" w:hAnsi="Cambria" w:cs="Arial"/>
          <w:b/>
          <w:szCs w:val="24"/>
        </w:rPr>
        <w:t>POGODBENA KAZEN IN KRŠITVE OKVIRNEGA SPORAZUMA</w:t>
      </w:r>
    </w:p>
    <w:p w14:paraId="0AD5F7AC" w14:textId="77777777" w:rsidR="00B11671" w:rsidRPr="00BD18C2" w:rsidRDefault="00B11671" w:rsidP="00B11671">
      <w:pPr>
        <w:spacing w:line="276" w:lineRule="auto"/>
        <w:rPr>
          <w:rFonts w:ascii="Cambria" w:hAnsi="Cambria" w:cs="Arial"/>
          <w:b/>
          <w:szCs w:val="24"/>
        </w:rPr>
      </w:pPr>
    </w:p>
    <w:p w14:paraId="4D8B39FB" w14:textId="77777777" w:rsidR="00B11671" w:rsidRPr="00BD18C2" w:rsidRDefault="00B11671" w:rsidP="00B11671">
      <w:pPr>
        <w:spacing w:line="276" w:lineRule="auto"/>
        <w:jc w:val="center"/>
        <w:rPr>
          <w:rFonts w:ascii="Cambria" w:hAnsi="Cambria" w:cs="Arial"/>
          <w:szCs w:val="24"/>
        </w:rPr>
      </w:pPr>
      <w:r w:rsidRPr="00BD18C2">
        <w:rPr>
          <w:rFonts w:ascii="Cambria" w:hAnsi="Cambria" w:cs="Arial"/>
          <w:szCs w:val="24"/>
        </w:rPr>
        <w:t>14. člen</w:t>
      </w:r>
    </w:p>
    <w:p w14:paraId="713C2A5F" w14:textId="77777777" w:rsidR="00B11671" w:rsidRPr="00BD18C2" w:rsidRDefault="00B11671" w:rsidP="00B11671">
      <w:pPr>
        <w:spacing w:line="276" w:lineRule="auto"/>
        <w:jc w:val="both"/>
        <w:rPr>
          <w:rFonts w:ascii="Cambria" w:hAnsi="Cambria" w:cs="Arial"/>
        </w:rPr>
      </w:pPr>
      <w:r w:rsidRPr="00BD18C2">
        <w:rPr>
          <w:rFonts w:ascii="Cambria" w:hAnsi="Cambria"/>
        </w:rPr>
        <w:t>Če stranka okvirnega sporazuma zamuja z dobavo blaga iz razlogov, ki niso na strani naročnika ter ne gre za opravičeno zamudo ali preneha izvajati določila tega okvirnega sporazuma, je dolžna plačati pogodbeno kazen</w:t>
      </w:r>
      <w:r w:rsidRPr="00BD18C2">
        <w:rPr>
          <w:rFonts w:ascii="Cambria" w:hAnsi="Cambria" w:cs="Arial"/>
        </w:rPr>
        <w:t xml:space="preserve"> v višini </w:t>
      </w:r>
      <w:r w:rsidRPr="00BD18C2">
        <w:rPr>
          <w:rFonts w:ascii="Cambria" w:hAnsi="Cambria"/>
        </w:rPr>
        <w:t>20 % od vrednosti zadjega-tekočega naročila.</w:t>
      </w:r>
    </w:p>
    <w:p w14:paraId="2C3276B3" w14:textId="77777777" w:rsidR="00B11671" w:rsidRPr="00BD18C2" w:rsidRDefault="00B11671" w:rsidP="00B11671">
      <w:pPr>
        <w:spacing w:line="276" w:lineRule="auto"/>
        <w:jc w:val="both"/>
        <w:rPr>
          <w:rFonts w:ascii="Cambria" w:hAnsi="Cambria"/>
        </w:rPr>
      </w:pPr>
    </w:p>
    <w:p w14:paraId="270071FE" w14:textId="77777777" w:rsidR="00B11671" w:rsidRPr="00BD18C2" w:rsidRDefault="00B11671" w:rsidP="00B11671">
      <w:pPr>
        <w:spacing w:line="276" w:lineRule="auto"/>
        <w:jc w:val="center"/>
        <w:rPr>
          <w:rFonts w:ascii="Cambria" w:hAnsi="Cambria"/>
        </w:rPr>
      </w:pPr>
      <w:r w:rsidRPr="00BD18C2">
        <w:rPr>
          <w:rFonts w:ascii="Cambria" w:hAnsi="Cambria"/>
        </w:rPr>
        <w:t>15. člen</w:t>
      </w:r>
    </w:p>
    <w:p w14:paraId="5721E341" w14:textId="77777777" w:rsidR="00B11671" w:rsidRPr="00BD18C2" w:rsidRDefault="00B11671" w:rsidP="00B11671">
      <w:pPr>
        <w:widowControl w:val="0"/>
        <w:autoSpaceDE w:val="0"/>
        <w:autoSpaceDN w:val="0"/>
        <w:adjustRightInd w:val="0"/>
        <w:spacing w:line="276" w:lineRule="auto"/>
        <w:jc w:val="both"/>
        <w:rPr>
          <w:rFonts w:ascii="Cambria" w:hAnsi="Cambria" w:cs="Times"/>
        </w:rPr>
      </w:pPr>
      <w:r w:rsidRPr="00BD18C2">
        <w:rPr>
          <w:rFonts w:ascii="Cambria" w:hAnsi="Cambria" w:cs="Times"/>
        </w:rPr>
        <w:t>Kot kršitev tega sporazuma se štejejo zlasti naslednje kršitve:</w:t>
      </w:r>
    </w:p>
    <w:p w14:paraId="4A18277A" w14:textId="77777777" w:rsidR="00B11671" w:rsidRPr="00BD18C2" w:rsidRDefault="00B11671" w:rsidP="00B11671">
      <w:pPr>
        <w:pStyle w:val="ListParagraph"/>
        <w:numPr>
          <w:ilvl w:val="0"/>
          <w:numId w:val="6"/>
        </w:numPr>
        <w:spacing w:line="276" w:lineRule="auto"/>
        <w:ind w:left="284" w:hanging="284"/>
        <w:jc w:val="both"/>
        <w:rPr>
          <w:rFonts w:ascii="Cambria" w:hAnsi="Cambria"/>
        </w:rPr>
      </w:pPr>
      <w:r w:rsidRPr="00BD18C2">
        <w:rPr>
          <w:rFonts w:ascii="Cambria" w:hAnsi="Cambria"/>
        </w:rPr>
        <w:t>če ne dobavi blaga, določenega dne, ob določeni uri, pa kljub pisnemu opozorilu ne upošteva opozoril naročnika;</w:t>
      </w:r>
    </w:p>
    <w:p w14:paraId="1BAF5E9F" w14:textId="77777777" w:rsidR="00B11671" w:rsidRPr="00BD18C2" w:rsidRDefault="00B11671" w:rsidP="00B11671">
      <w:pPr>
        <w:pStyle w:val="ListParagraph"/>
        <w:numPr>
          <w:ilvl w:val="0"/>
          <w:numId w:val="6"/>
        </w:numPr>
        <w:spacing w:line="276" w:lineRule="auto"/>
        <w:ind w:left="284" w:hanging="284"/>
        <w:jc w:val="both"/>
        <w:rPr>
          <w:rFonts w:ascii="Cambria" w:hAnsi="Cambria"/>
        </w:rPr>
      </w:pPr>
      <w:r w:rsidRPr="00BD18C2">
        <w:rPr>
          <w:rFonts w:ascii="Cambria" w:hAnsi="Cambria"/>
        </w:rPr>
        <w:t>če dobavi blago, ki ne ustreza dogovorjeni vrsti, teži, pakiranju, zdravstveni neoporečnosti in kakovosti iz javnega razpisa, pa ga na zahtevo naročnika ne zamenja;</w:t>
      </w:r>
    </w:p>
    <w:p w14:paraId="31CDB16F" w14:textId="77777777" w:rsidR="00B11671" w:rsidRPr="00BD18C2" w:rsidRDefault="00B11671" w:rsidP="00B11671">
      <w:pPr>
        <w:pStyle w:val="ListParagraph"/>
        <w:numPr>
          <w:ilvl w:val="0"/>
          <w:numId w:val="6"/>
        </w:numPr>
        <w:spacing w:line="276" w:lineRule="auto"/>
        <w:ind w:left="284" w:hanging="284"/>
        <w:jc w:val="both"/>
        <w:rPr>
          <w:rFonts w:ascii="Cambria" w:hAnsi="Cambria"/>
        </w:rPr>
      </w:pPr>
      <w:r w:rsidRPr="00BD18C2">
        <w:rPr>
          <w:rFonts w:ascii="Cambria" w:hAnsi="Cambria"/>
        </w:rPr>
        <w:t>če grobo krši določila tega sporazuma;</w:t>
      </w:r>
    </w:p>
    <w:p w14:paraId="3B1CC797" w14:textId="77777777" w:rsidR="00B11671" w:rsidRPr="00BD18C2" w:rsidRDefault="00B11671" w:rsidP="00B11671">
      <w:pPr>
        <w:pStyle w:val="ListParagraph"/>
        <w:numPr>
          <w:ilvl w:val="0"/>
          <w:numId w:val="6"/>
        </w:numPr>
        <w:spacing w:line="276" w:lineRule="auto"/>
        <w:ind w:left="284" w:hanging="284"/>
        <w:jc w:val="both"/>
        <w:rPr>
          <w:rFonts w:ascii="Cambria" w:hAnsi="Cambria"/>
        </w:rPr>
      </w:pPr>
      <w:r w:rsidRPr="00BD18C2">
        <w:rPr>
          <w:rFonts w:ascii="Cambria" w:hAnsi="Cambria"/>
        </w:rPr>
        <w:t>če ne upošteva reklamacij glede kakovosti, vrste, količine dobav;</w:t>
      </w:r>
    </w:p>
    <w:p w14:paraId="5A21C4A5" w14:textId="77777777" w:rsidR="00B11671" w:rsidRPr="00BD18C2" w:rsidRDefault="00B11671" w:rsidP="00B11671">
      <w:pPr>
        <w:pStyle w:val="ListParagraph"/>
        <w:numPr>
          <w:ilvl w:val="0"/>
          <w:numId w:val="6"/>
        </w:numPr>
        <w:spacing w:line="276" w:lineRule="auto"/>
        <w:ind w:left="284" w:hanging="284"/>
        <w:jc w:val="both"/>
        <w:rPr>
          <w:rFonts w:ascii="Cambria" w:hAnsi="Cambria"/>
        </w:rPr>
      </w:pPr>
      <w:r w:rsidRPr="00BD18C2">
        <w:rPr>
          <w:rFonts w:ascii="Cambria" w:hAnsi="Cambria"/>
        </w:rPr>
        <w:t>če brez potrditve naročnika poveča ceno blaga.</w:t>
      </w:r>
    </w:p>
    <w:p w14:paraId="5C81D125" w14:textId="77777777" w:rsidR="00B11671" w:rsidRPr="00BD18C2" w:rsidRDefault="00B11671" w:rsidP="00B11671">
      <w:pPr>
        <w:widowControl w:val="0"/>
        <w:autoSpaceDE w:val="0"/>
        <w:autoSpaceDN w:val="0"/>
        <w:adjustRightInd w:val="0"/>
        <w:spacing w:line="276" w:lineRule="auto"/>
        <w:jc w:val="both"/>
        <w:rPr>
          <w:rFonts w:ascii="Cambria" w:hAnsi="Cambria" w:cs="Times"/>
        </w:rPr>
      </w:pPr>
    </w:p>
    <w:p w14:paraId="7B416529" w14:textId="77777777" w:rsidR="00B11671" w:rsidRPr="00BD18C2" w:rsidRDefault="00B11671" w:rsidP="00B11671">
      <w:pPr>
        <w:widowControl w:val="0"/>
        <w:autoSpaceDE w:val="0"/>
        <w:autoSpaceDN w:val="0"/>
        <w:adjustRightInd w:val="0"/>
        <w:spacing w:line="276" w:lineRule="auto"/>
        <w:jc w:val="both"/>
        <w:rPr>
          <w:rFonts w:ascii="Cambria" w:hAnsi="Cambria" w:cs="Times"/>
        </w:rPr>
      </w:pPr>
      <w:r w:rsidRPr="00BD18C2">
        <w:rPr>
          <w:rFonts w:ascii="Cambria" w:hAnsi="Cambria" w:cs="Times"/>
        </w:rPr>
        <w:t>Naročnik si pridržuje pravico, da ob neizpolnjevanju zgoraj naštetih obveznosti ter drugih obveznosti tega sporazuma, sporazum prekine.</w:t>
      </w:r>
    </w:p>
    <w:p w14:paraId="16D2C53E" w14:textId="77777777" w:rsidR="00B11671" w:rsidRPr="003221C2" w:rsidRDefault="00B11671" w:rsidP="00B11671">
      <w:pPr>
        <w:spacing w:line="276" w:lineRule="auto"/>
        <w:jc w:val="both"/>
        <w:rPr>
          <w:rFonts w:ascii="Cambria" w:hAnsi="Cambria" w:cs="Arial"/>
          <w:szCs w:val="24"/>
        </w:rPr>
      </w:pPr>
    </w:p>
    <w:p w14:paraId="2EE58C01" w14:textId="77777777" w:rsidR="00B11671" w:rsidRPr="003221C2" w:rsidRDefault="00B11671" w:rsidP="00B11671">
      <w:pPr>
        <w:spacing w:line="276" w:lineRule="auto"/>
        <w:rPr>
          <w:rFonts w:ascii="Cambria" w:hAnsi="Cambria" w:cs="Arial"/>
          <w:b/>
          <w:szCs w:val="24"/>
        </w:rPr>
      </w:pPr>
      <w:r w:rsidRPr="003221C2">
        <w:rPr>
          <w:rFonts w:ascii="Cambria" w:hAnsi="Cambria" w:cs="Arial"/>
          <w:b/>
          <w:szCs w:val="24"/>
        </w:rPr>
        <w:t>VIŠJA SILA</w:t>
      </w:r>
    </w:p>
    <w:p w14:paraId="3738C9D9" w14:textId="77777777" w:rsidR="00B11671" w:rsidRPr="003221C2" w:rsidRDefault="00B11671" w:rsidP="00B11671">
      <w:pPr>
        <w:spacing w:line="276" w:lineRule="auto"/>
        <w:rPr>
          <w:rFonts w:ascii="Cambria" w:hAnsi="Cambria" w:cs="Arial"/>
          <w:b/>
          <w:szCs w:val="24"/>
        </w:rPr>
      </w:pPr>
    </w:p>
    <w:p w14:paraId="18A44840" w14:textId="77777777" w:rsidR="00B11671" w:rsidRPr="003221C2" w:rsidRDefault="00B11671" w:rsidP="00B11671">
      <w:pPr>
        <w:spacing w:line="276" w:lineRule="auto"/>
        <w:jc w:val="center"/>
        <w:rPr>
          <w:rFonts w:ascii="Cambria" w:hAnsi="Cambria" w:cs="Arial"/>
          <w:szCs w:val="24"/>
        </w:rPr>
      </w:pPr>
      <w:r w:rsidRPr="003221C2">
        <w:rPr>
          <w:rFonts w:ascii="Cambria" w:hAnsi="Cambria" w:cs="Arial"/>
          <w:szCs w:val="24"/>
        </w:rPr>
        <w:t>16. člen</w:t>
      </w:r>
    </w:p>
    <w:p w14:paraId="71747E7D" w14:textId="77777777" w:rsidR="00B11671" w:rsidRPr="003221C2" w:rsidRDefault="00B11671" w:rsidP="00B11671">
      <w:pPr>
        <w:spacing w:line="276" w:lineRule="auto"/>
        <w:jc w:val="both"/>
        <w:rPr>
          <w:rFonts w:ascii="Cambria" w:hAnsi="Cambria" w:cs="Arial"/>
          <w:szCs w:val="24"/>
        </w:rPr>
      </w:pPr>
      <w:r w:rsidRPr="003221C2">
        <w:rPr>
          <w:rFonts w:ascii="Cambria" w:hAnsi="Cambria" w:cs="Arial"/>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1D2566F1" w14:textId="77777777" w:rsidR="00B11671" w:rsidRPr="003221C2" w:rsidRDefault="00B11671" w:rsidP="00B11671">
      <w:pPr>
        <w:spacing w:line="276" w:lineRule="auto"/>
        <w:jc w:val="both"/>
        <w:rPr>
          <w:rFonts w:ascii="Cambria" w:hAnsi="Cambria" w:cs="Arial"/>
          <w:szCs w:val="24"/>
        </w:rPr>
      </w:pPr>
    </w:p>
    <w:p w14:paraId="3EEAE3D3" w14:textId="77777777" w:rsidR="00B11671" w:rsidRPr="003221C2" w:rsidRDefault="00B11671" w:rsidP="00B11671">
      <w:pPr>
        <w:spacing w:line="276" w:lineRule="auto"/>
        <w:jc w:val="both"/>
        <w:rPr>
          <w:rFonts w:ascii="Cambria" w:hAnsi="Cambria" w:cs="Arial"/>
          <w:szCs w:val="24"/>
        </w:rPr>
      </w:pPr>
      <w:r w:rsidRPr="003221C2">
        <w:rPr>
          <w:rFonts w:ascii="Cambria" w:hAnsi="Cambria" w:cs="Arial"/>
          <w:szCs w:val="24"/>
        </w:rPr>
        <w:t>Stranka okvirnega sporazuma je naročnika dolžna pisno obvestiti o nastanku višje sile v dveh (2) delovnih dneh po nastanku le-te.</w:t>
      </w:r>
    </w:p>
    <w:p w14:paraId="5432D8F0" w14:textId="77777777" w:rsidR="00B11671" w:rsidRPr="003221C2" w:rsidRDefault="00B11671" w:rsidP="00B11671">
      <w:pPr>
        <w:spacing w:line="276" w:lineRule="auto"/>
        <w:jc w:val="both"/>
        <w:rPr>
          <w:rFonts w:ascii="Cambria" w:hAnsi="Cambria" w:cs="Arial"/>
          <w:szCs w:val="24"/>
        </w:rPr>
      </w:pPr>
    </w:p>
    <w:p w14:paraId="3DB94D5F" w14:textId="77777777" w:rsidR="00B11671" w:rsidRPr="003221C2" w:rsidRDefault="00B11671" w:rsidP="00B11671">
      <w:pPr>
        <w:spacing w:line="276" w:lineRule="auto"/>
        <w:jc w:val="both"/>
        <w:rPr>
          <w:rFonts w:ascii="Cambria" w:hAnsi="Cambria" w:cs="Arial"/>
          <w:szCs w:val="24"/>
        </w:rPr>
      </w:pPr>
      <w:r w:rsidRPr="003221C2">
        <w:rPr>
          <w:rFonts w:ascii="Cambria" w:hAnsi="Cambria" w:cs="Arial"/>
          <w:szCs w:val="24"/>
        </w:rPr>
        <w:t>Nobena od strank ni odgovorna za neizpolnitev katerekoli izmed svojih obveznosti iz razlogov, ki so izven njenega nadzora.</w:t>
      </w:r>
    </w:p>
    <w:p w14:paraId="08DA1BB8" w14:textId="77777777" w:rsidR="00B11671" w:rsidRPr="003221C2" w:rsidRDefault="00B11671" w:rsidP="00B11671">
      <w:pPr>
        <w:spacing w:line="276" w:lineRule="auto"/>
        <w:jc w:val="center"/>
        <w:rPr>
          <w:rFonts w:ascii="Cambria" w:hAnsi="Cambria" w:cs="Arial"/>
          <w:b/>
          <w:szCs w:val="24"/>
        </w:rPr>
      </w:pPr>
    </w:p>
    <w:p w14:paraId="0FE84C80" w14:textId="77777777" w:rsidR="00B11671" w:rsidRPr="003221C2" w:rsidRDefault="00B11671" w:rsidP="00B11671">
      <w:pPr>
        <w:spacing w:line="276" w:lineRule="auto"/>
        <w:rPr>
          <w:rFonts w:ascii="Cambria" w:hAnsi="Cambria" w:cs="Arial"/>
          <w:b/>
          <w:szCs w:val="24"/>
        </w:rPr>
      </w:pPr>
      <w:r w:rsidRPr="003221C2">
        <w:rPr>
          <w:rFonts w:ascii="Cambria" w:hAnsi="Cambria" w:cs="Arial"/>
          <w:b/>
          <w:szCs w:val="24"/>
        </w:rPr>
        <w:t>PROTIKORUPCIJSKA IN SOCIALNA KLAVZULA</w:t>
      </w:r>
    </w:p>
    <w:p w14:paraId="5DCB89D0" w14:textId="77777777" w:rsidR="00B11671" w:rsidRPr="003221C2" w:rsidRDefault="00B11671" w:rsidP="00B11671">
      <w:pPr>
        <w:spacing w:line="276" w:lineRule="auto"/>
        <w:jc w:val="both"/>
        <w:rPr>
          <w:rFonts w:ascii="Cambria" w:hAnsi="Cambria" w:cs="Arial"/>
          <w:szCs w:val="24"/>
        </w:rPr>
      </w:pPr>
    </w:p>
    <w:p w14:paraId="6472DD0F" w14:textId="77777777" w:rsidR="00B11671" w:rsidRPr="003221C2" w:rsidRDefault="00B11671" w:rsidP="00B11671">
      <w:pPr>
        <w:spacing w:line="276" w:lineRule="auto"/>
        <w:jc w:val="center"/>
        <w:rPr>
          <w:rFonts w:ascii="Cambria" w:hAnsi="Cambria" w:cs="Arial"/>
          <w:szCs w:val="24"/>
        </w:rPr>
      </w:pPr>
      <w:r w:rsidRPr="003221C2">
        <w:rPr>
          <w:rFonts w:ascii="Cambria" w:hAnsi="Cambria" w:cs="Arial"/>
          <w:szCs w:val="24"/>
        </w:rPr>
        <w:t>17. člen</w:t>
      </w:r>
    </w:p>
    <w:p w14:paraId="259762E4" w14:textId="77777777" w:rsidR="00B11671" w:rsidRPr="003221C2" w:rsidRDefault="00B11671" w:rsidP="00B11671">
      <w:pPr>
        <w:spacing w:line="276" w:lineRule="auto"/>
        <w:jc w:val="both"/>
        <w:rPr>
          <w:rFonts w:ascii="Cambria" w:hAnsi="Cambria"/>
        </w:rPr>
      </w:pPr>
      <w:r w:rsidRPr="003221C2">
        <w:rPr>
          <w:rFonts w:ascii="Cambria" w:hAnsi="Cambria"/>
        </w:rPr>
        <w:t>Okvirni sporazum je ničen, če kdorkoli v imenu ali na račun druge stranke, predstavniku ali posredniku organa ali organizacije iz javnega sektorja obljubi, ponudi ali da kakršnokoli nedovoljeno korist za:</w:t>
      </w:r>
    </w:p>
    <w:p w14:paraId="3BB98185" w14:textId="77777777" w:rsidR="00B11671" w:rsidRPr="003221C2" w:rsidRDefault="00B11671" w:rsidP="00B11671">
      <w:pPr>
        <w:pStyle w:val="ListParagraph"/>
        <w:numPr>
          <w:ilvl w:val="0"/>
          <w:numId w:val="7"/>
        </w:numPr>
        <w:spacing w:line="276" w:lineRule="auto"/>
        <w:jc w:val="both"/>
        <w:rPr>
          <w:rFonts w:ascii="Cambria" w:hAnsi="Cambria"/>
        </w:rPr>
      </w:pPr>
      <w:r w:rsidRPr="003221C2">
        <w:rPr>
          <w:rFonts w:ascii="Cambria" w:hAnsi="Cambria"/>
        </w:rPr>
        <w:t>pridobitev posla ali</w:t>
      </w:r>
    </w:p>
    <w:p w14:paraId="56AAAA1A" w14:textId="77777777" w:rsidR="00B11671" w:rsidRPr="003221C2" w:rsidRDefault="00B11671" w:rsidP="00B11671">
      <w:pPr>
        <w:pStyle w:val="ListParagraph"/>
        <w:numPr>
          <w:ilvl w:val="0"/>
          <w:numId w:val="7"/>
        </w:numPr>
        <w:spacing w:line="276" w:lineRule="auto"/>
        <w:jc w:val="both"/>
        <w:rPr>
          <w:rFonts w:ascii="Cambria" w:hAnsi="Cambria"/>
        </w:rPr>
      </w:pPr>
      <w:r w:rsidRPr="003221C2">
        <w:rPr>
          <w:rFonts w:ascii="Cambria" w:hAnsi="Cambria"/>
        </w:rPr>
        <w:lastRenderedPageBreak/>
        <w:t>za sklenitev posla pod ugodnejšimi pogoji ali</w:t>
      </w:r>
    </w:p>
    <w:p w14:paraId="6C4C78AA" w14:textId="77777777" w:rsidR="00B11671" w:rsidRPr="003221C2" w:rsidRDefault="00B11671" w:rsidP="00B11671">
      <w:pPr>
        <w:pStyle w:val="ListParagraph"/>
        <w:numPr>
          <w:ilvl w:val="0"/>
          <w:numId w:val="7"/>
        </w:numPr>
        <w:spacing w:line="276" w:lineRule="auto"/>
        <w:jc w:val="both"/>
        <w:rPr>
          <w:rFonts w:ascii="Cambria" w:hAnsi="Cambria"/>
        </w:rPr>
      </w:pPr>
      <w:r w:rsidRPr="003221C2">
        <w:rPr>
          <w:rFonts w:ascii="Cambria" w:hAnsi="Cambria"/>
        </w:rPr>
        <w:t>za opustitev dolžnega nadzora nad izvajanjem pogodbenih obveznosti ali</w:t>
      </w:r>
    </w:p>
    <w:p w14:paraId="4CBE0E10" w14:textId="77777777" w:rsidR="00B11671" w:rsidRPr="003221C2" w:rsidRDefault="00B11671" w:rsidP="00B11671">
      <w:pPr>
        <w:pStyle w:val="ListParagraph"/>
        <w:numPr>
          <w:ilvl w:val="0"/>
          <w:numId w:val="7"/>
        </w:numPr>
        <w:spacing w:line="276" w:lineRule="auto"/>
        <w:jc w:val="both"/>
        <w:rPr>
          <w:rFonts w:ascii="Cambria" w:hAnsi="Cambria"/>
        </w:rPr>
      </w:pPr>
      <w:r w:rsidRPr="003221C2">
        <w:rPr>
          <w:rFonts w:ascii="Cambria" w:hAnsi="Cambria"/>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22E62D7" w14:textId="77777777" w:rsidR="00B11671" w:rsidRPr="003221C2" w:rsidRDefault="00B11671" w:rsidP="00B11671">
      <w:pPr>
        <w:spacing w:line="276" w:lineRule="auto"/>
        <w:jc w:val="both"/>
        <w:rPr>
          <w:rFonts w:ascii="Cambria" w:hAnsi="Cambria" w:cs="Arial"/>
          <w:szCs w:val="24"/>
        </w:rPr>
      </w:pPr>
    </w:p>
    <w:p w14:paraId="3892A294" w14:textId="77777777" w:rsidR="00B11671" w:rsidRPr="003221C2" w:rsidRDefault="00B11671" w:rsidP="00B11671">
      <w:pPr>
        <w:spacing w:line="276" w:lineRule="auto"/>
        <w:jc w:val="both"/>
        <w:rPr>
          <w:rFonts w:ascii="Cambria" w:hAnsi="Cambria"/>
        </w:rPr>
      </w:pPr>
      <w:r w:rsidRPr="003221C2">
        <w:rPr>
          <w:rFonts w:ascii="Cambria" w:hAnsi="Cambria"/>
        </w:rPr>
        <w:t>Sporazum preneha veljati, če je naročnik seznanjen, da je pristojni državni organ ali sodišče s pravnomočno odločitvijo ugotovilo kršitev delovne, okoljske ali socialne zakonodaje s strani izvajalca ali njegovega podizvajalca.</w:t>
      </w:r>
    </w:p>
    <w:p w14:paraId="6C73E4C0" w14:textId="77777777" w:rsidR="00B11671" w:rsidRPr="003221C2" w:rsidRDefault="00B11671" w:rsidP="00B11671">
      <w:pPr>
        <w:spacing w:line="276" w:lineRule="auto"/>
        <w:rPr>
          <w:rFonts w:ascii="Cambria" w:hAnsi="Cambria" w:cs="Arial"/>
          <w:szCs w:val="24"/>
        </w:rPr>
      </w:pPr>
    </w:p>
    <w:p w14:paraId="351B838D" w14:textId="77777777" w:rsidR="00B11671" w:rsidRPr="003221C2" w:rsidRDefault="00B11671" w:rsidP="00B11671">
      <w:pPr>
        <w:spacing w:line="276" w:lineRule="auto"/>
        <w:rPr>
          <w:rFonts w:ascii="Cambria" w:hAnsi="Cambria" w:cs="Arial"/>
          <w:b/>
          <w:szCs w:val="24"/>
        </w:rPr>
      </w:pPr>
      <w:r w:rsidRPr="003221C2">
        <w:rPr>
          <w:rFonts w:ascii="Cambria" w:hAnsi="Cambria" w:cs="Arial"/>
          <w:b/>
          <w:szCs w:val="24"/>
        </w:rPr>
        <w:t>KONČNE DOLOČBE</w:t>
      </w:r>
    </w:p>
    <w:p w14:paraId="7B927DFA" w14:textId="77777777" w:rsidR="00B11671" w:rsidRPr="003221C2" w:rsidRDefault="00B11671" w:rsidP="00B11671">
      <w:pPr>
        <w:spacing w:line="276" w:lineRule="auto"/>
        <w:jc w:val="both"/>
        <w:rPr>
          <w:rFonts w:ascii="Cambria" w:hAnsi="Cambria"/>
        </w:rPr>
      </w:pPr>
    </w:p>
    <w:p w14:paraId="3DF7E425" w14:textId="77777777" w:rsidR="00B11671" w:rsidRPr="003221C2" w:rsidRDefault="00B11671" w:rsidP="00B11671">
      <w:pPr>
        <w:spacing w:line="276" w:lineRule="auto"/>
        <w:jc w:val="center"/>
        <w:rPr>
          <w:rFonts w:ascii="Cambria" w:hAnsi="Cambria"/>
        </w:rPr>
      </w:pPr>
      <w:r w:rsidRPr="003221C2">
        <w:rPr>
          <w:rFonts w:ascii="Cambria" w:hAnsi="Cambria"/>
        </w:rPr>
        <w:t>18. člen</w:t>
      </w:r>
    </w:p>
    <w:p w14:paraId="69F830E3" w14:textId="77777777" w:rsidR="00B11671" w:rsidRPr="003221C2" w:rsidRDefault="00B11671" w:rsidP="00B11671">
      <w:pPr>
        <w:spacing w:line="276" w:lineRule="auto"/>
        <w:jc w:val="both"/>
        <w:rPr>
          <w:rFonts w:ascii="Cambria" w:hAnsi="Cambria"/>
        </w:rPr>
      </w:pPr>
      <w:r w:rsidRPr="003221C2">
        <w:rPr>
          <w:rFonts w:ascii="Cambria" w:hAnsi="Cambria"/>
        </w:rPr>
        <w:t>Stranke okvirnega sporazuma se dogovorijo, da bodo poskušale vse spore iz tega sporazuma rešiti sporazumno z neposrednimi pogovori med pooblaščenimi predstavniki strank. Če sporazum ne bi bil mogoč, se dogovorijo, da bo o sporih iz okvirnega sporazuma odločalo stvarno pristojno sodišče po sedežu naročnika, po slovenskem pravu.</w:t>
      </w:r>
    </w:p>
    <w:p w14:paraId="71785F4F" w14:textId="77777777" w:rsidR="00B11671" w:rsidRPr="003221C2" w:rsidRDefault="00B11671" w:rsidP="00B11671">
      <w:pPr>
        <w:spacing w:line="276" w:lineRule="auto"/>
        <w:jc w:val="both"/>
        <w:rPr>
          <w:rFonts w:ascii="Cambria" w:hAnsi="Cambria"/>
        </w:rPr>
      </w:pPr>
    </w:p>
    <w:p w14:paraId="31ED5AA7" w14:textId="77777777" w:rsidR="00B11671" w:rsidRPr="003221C2" w:rsidRDefault="00B11671" w:rsidP="00B11671">
      <w:pPr>
        <w:spacing w:line="276" w:lineRule="auto"/>
        <w:jc w:val="center"/>
        <w:rPr>
          <w:rFonts w:ascii="Cambria" w:hAnsi="Cambria"/>
        </w:rPr>
      </w:pPr>
      <w:r w:rsidRPr="003221C2">
        <w:rPr>
          <w:rFonts w:ascii="Cambria" w:hAnsi="Cambria"/>
        </w:rPr>
        <w:t>19. člen</w:t>
      </w:r>
    </w:p>
    <w:p w14:paraId="79BB835E" w14:textId="77777777" w:rsidR="00B11671" w:rsidRPr="003221C2" w:rsidRDefault="00B11671" w:rsidP="00B11671">
      <w:pPr>
        <w:spacing w:line="276" w:lineRule="auto"/>
        <w:jc w:val="both"/>
        <w:rPr>
          <w:rFonts w:ascii="Cambria" w:hAnsi="Cambria"/>
        </w:rPr>
      </w:pPr>
      <w:r w:rsidRPr="003221C2">
        <w:rPr>
          <w:rFonts w:ascii="Cambria" w:hAnsi="Cambria"/>
        </w:rPr>
        <w:t xml:space="preserve">Okvirni sporazuma je sestavljen v _________ enakih izvodih, od katerih vsaka pogodbena stranka prejme po </w:t>
      </w:r>
      <w:r>
        <w:rPr>
          <w:rFonts w:ascii="Cambria" w:hAnsi="Cambria"/>
        </w:rPr>
        <w:t>en (1</w:t>
      </w:r>
      <w:r w:rsidRPr="003221C2">
        <w:rPr>
          <w:rFonts w:ascii="Cambria" w:hAnsi="Cambria"/>
        </w:rPr>
        <w:t xml:space="preserve">) izvod in začne veljati z dnem podpisa strank. </w:t>
      </w:r>
    </w:p>
    <w:p w14:paraId="29ABB106" w14:textId="77777777" w:rsidR="00B11671" w:rsidRPr="003221C2" w:rsidRDefault="00B11671" w:rsidP="00B11671">
      <w:pPr>
        <w:spacing w:line="276" w:lineRule="auto"/>
        <w:jc w:val="both"/>
        <w:rPr>
          <w:rFonts w:ascii="Cambria" w:hAnsi="Cambria" w:cs="Arial"/>
        </w:rPr>
      </w:pPr>
    </w:p>
    <w:p w14:paraId="3AB30108" w14:textId="77777777" w:rsidR="00B11671" w:rsidRPr="003221C2" w:rsidRDefault="00B11671" w:rsidP="00B11671">
      <w:pPr>
        <w:spacing w:line="276" w:lineRule="auto"/>
        <w:jc w:val="both"/>
        <w:rPr>
          <w:rFonts w:ascii="Cambria" w:hAnsi="Cambria" w:cs="Arial"/>
        </w:rPr>
      </w:pPr>
    </w:p>
    <w:p w14:paraId="003B5F2F" w14:textId="77777777" w:rsidR="00B11671" w:rsidRPr="003221C2" w:rsidRDefault="00B11671" w:rsidP="00B11671">
      <w:pPr>
        <w:spacing w:line="276" w:lineRule="auto"/>
        <w:jc w:val="both"/>
        <w:rPr>
          <w:rFonts w:ascii="Cambria" w:hAnsi="Cambria" w:cs="Arial"/>
        </w:rPr>
      </w:pPr>
      <w:r w:rsidRPr="003221C2">
        <w:rPr>
          <w:rFonts w:ascii="Cambria" w:hAnsi="Cambria" w:cs="Arial"/>
        </w:rPr>
        <w:t xml:space="preserve">Kraj in datum: </w:t>
      </w:r>
      <w:r w:rsidRPr="003221C2">
        <w:rPr>
          <w:rFonts w:ascii="Cambria" w:hAnsi="Cambria"/>
        </w:rPr>
        <w:t>______________________</w:t>
      </w:r>
    </w:p>
    <w:p w14:paraId="00BF484C" w14:textId="77777777" w:rsidR="00B11671" w:rsidRPr="003221C2" w:rsidRDefault="00B11671" w:rsidP="00B11671">
      <w:pPr>
        <w:spacing w:line="276" w:lineRule="auto"/>
        <w:jc w:val="both"/>
        <w:rPr>
          <w:rFonts w:ascii="Cambria" w:hAnsi="Cambria" w:cs="Arial"/>
        </w:rPr>
      </w:pPr>
    </w:p>
    <w:p w14:paraId="45454442" w14:textId="77777777" w:rsidR="00B11671" w:rsidRPr="003221C2" w:rsidRDefault="00B11671" w:rsidP="00B11671">
      <w:pPr>
        <w:spacing w:line="276" w:lineRule="auto"/>
        <w:jc w:val="both"/>
        <w:rPr>
          <w:rFonts w:ascii="Cambria" w:hAnsi="Cambria"/>
        </w:rPr>
      </w:pPr>
      <w:r w:rsidRPr="003221C2">
        <w:rPr>
          <w:rFonts w:ascii="Cambria" w:hAnsi="Cambria"/>
        </w:rPr>
        <w:t>Naročnik:</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Stranke okvirnega sporazuma:</w:t>
      </w:r>
    </w:p>
    <w:p w14:paraId="0D58661E" w14:textId="77777777" w:rsidR="00B11671" w:rsidRPr="003221C2" w:rsidRDefault="00B11671" w:rsidP="00B11671">
      <w:pPr>
        <w:spacing w:line="276" w:lineRule="auto"/>
        <w:jc w:val="both"/>
        <w:rPr>
          <w:rFonts w:ascii="Cambria" w:hAnsi="Cambria"/>
        </w:rPr>
      </w:pPr>
      <w:r w:rsidRPr="003221C2">
        <w:rPr>
          <w:rFonts w:ascii="Cambria" w:hAnsi="Cambria"/>
        </w:rPr>
        <w:t>______________________</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______________________</w:t>
      </w:r>
    </w:p>
    <w:p w14:paraId="1352464C" w14:textId="77777777" w:rsidR="00B11671" w:rsidRDefault="00B11671" w:rsidP="00B11671">
      <w:pPr>
        <w:spacing w:line="276" w:lineRule="auto"/>
        <w:jc w:val="both"/>
        <w:rPr>
          <w:rFonts w:ascii="Cambria" w:hAnsi="Cambria"/>
          <w:b/>
        </w:rPr>
      </w:pPr>
    </w:p>
    <w:p w14:paraId="565F8A54" w14:textId="77777777" w:rsidR="00B11671" w:rsidRPr="003221C2" w:rsidRDefault="00B11671" w:rsidP="00B11671">
      <w:pPr>
        <w:spacing w:line="276" w:lineRule="auto"/>
        <w:jc w:val="both"/>
        <w:rPr>
          <w:rFonts w:ascii="Cambria" w:hAnsi="Cambria"/>
          <w:b/>
        </w:rPr>
      </w:pPr>
    </w:p>
    <w:p w14:paraId="6D3C3BE2" w14:textId="77777777" w:rsidR="00B11671" w:rsidRDefault="00B11671" w:rsidP="00B11671">
      <w:pPr>
        <w:spacing w:line="276" w:lineRule="auto"/>
        <w:jc w:val="both"/>
        <w:rPr>
          <w:rFonts w:ascii="Cambria" w:hAnsi="Cambria"/>
          <w:b/>
        </w:rPr>
      </w:pPr>
    </w:p>
    <w:p w14:paraId="2C381132" w14:textId="77777777" w:rsidR="00B11671" w:rsidRDefault="00B11671" w:rsidP="00B11671">
      <w:pPr>
        <w:spacing w:line="276" w:lineRule="auto"/>
        <w:jc w:val="both"/>
        <w:rPr>
          <w:rFonts w:ascii="Cambria" w:hAnsi="Cambria"/>
          <w:b/>
        </w:rPr>
      </w:pPr>
    </w:p>
    <w:p w14:paraId="2A4AA59D" w14:textId="3AD22DE9" w:rsidR="00B11671" w:rsidRPr="003221C2" w:rsidRDefault="00B11671" w:rsidP="00B11671">
      <w:pPr>
        <w:spacing w:line="276" w:lineRule="auto"/>
        <w:jc w:val="both"/>
        <w:rPr>
          <w:rFonts w:ascii="Cambria" w:hAnsi="Cambria"/>
          <w:b/>
        </w:rPr>
      </w:pPr>
      <w:r w:rsidRPr="003221C2">
        <w:rPr>
          <w:rFonts w:ascii="Cambria" w:hAnsi="Cambria"/>
          <w:b/>
        </w:rPr>
        <w:t>Priloge:</w:t>
      </w:r>
    </w:p>
    <w:p w14:paraId="0CC03D7F" w14:textId="77777777" w:rsidR="00B11671" w:rsidRPr="003221C2" w:rsidRDefault="00B11671" w:rsidP="00B11671">
      <w:pPr>
        <w:spacing w:line="276" w:lineRule="auto"/>
        <w:jc w:val="both"/>
        <w:rPr>
          <w:rFonts w:ascii="Cambria" w:hAnsi="Cambria"/>
        </w:rPr>
      </w:pPr>
      <w:r w:rsidRPr="003221C2">
        <w:rPr>
          <w:rFonts w:ascii="Cambria" w:hAnsi="Cambria"/>
        </w:rPr>
        <w:t>Razpisna dokumentacija</w:t>
      </w:r>
    </w:p>
    <w:p w14:paraId="4603F339" w14:textId="77777777" w:rsidR="00B11671" w:rsidRPr="003221C2" w:rsidRDefault="00B11671" w:rsidP="00B11671">
      <w:pPr>
        <w:spacing w:line="276" w:lineRule="auto"/>
        <w:jc w:val="both"/>
        <w:rPr>
          <w:rFonts w:ascii="Cambria" w:hAnsi="Cambria"/>
        </w:rPr>
      </w:pPr>
      <w:r w:rsidRPr="003221C2">
        <w:rPr>
          <w:rFonts w:ascii="Cambria" w:hAnsi="Cambria"/>
        </w:rPr>
        <w:t>Ponudbena dokumentacija strank okvirnega sporazuma</w:t>
      </w:r>
    </w:p>
    <w:p w14:paraId="2096B37E" w14:textId="77777777" w:rsidR="00B11671" w:rsidRPr="003221C2" w:rsidRDefault="00B11671" w:rsidP="00B11671">
      <w:pPr>
        <w:spacing w:line="276" w:lineRule="auto"/>
        <w:jc w:val="both"/>
        <w:rPr>
          <w:rFonts w:ascii="Cambria" w:hAnsi="Cambria"/>
        </w:rPr>
      </w:pPr>
      <w:r w:rsidRPr="003221C2">
        <w:rPr>
          <w:rFonts w:ascii="Cambria" w:hAnsi="Cambria"/>
        </w:rPr>
        <w:t>Ceniki ostalega blaga strank okvirnega sporazuma</w:t>
      </w:r>
    </w:p>
    <w:p w14:paraId="50709DD2" w14:textId="77777777" w:rsidR="00B11671" w:rsidRPr="003221C2" w:rsidRDefault="00B11671" w:rsidP="00B11671">
      <w:pPr>
        <w:spacing w:line="276" w:lineRule="auto"/>
        <w:jc w:val="both"/>
        <w:rPr>
          <w:rFonts w:ascii="Cambria" w:hAnsi="Cambria"/>
        </w:rPr>
      </w:pPr>
      <w:r w:rsidRPr="003221C2">
        <w:rPr>
          <w:rFonts w:ascii="Cambria" w:hAnsi="Cambria"/>
        </w:rPr>
        <w:t>Lastna izjava strank okvirnega sporazuma o</w:t>
      </w:r>
    </w:p>
    <w:p w14:paraId="0B637236" w14:textId="77777777" w:rsidR="00B11671" w:rsidRPr="003221C2" w:rsidRDefault="00B11671" w:rsidP="00B11671">
      <w:pPr>
        <w:pStyle w:val="ListParagraph"/>
        <w:numPr>
          <w:ilvl w:val="0"/>
          <w:numId w:val="8"/>
        </w:numPr>
        <w:spacing w:line="276" w:lineRule="auto"/>
        <w:jc w:val="both"/>
        <w:rPr>
          <w:rFonts w:ascii="Cambria" w:hAnsi="Cambria"/>
        </w:rPr>
      </w:pPr>
      <w:r w:rsidRPr="003221C2">
        <w:rPr>
          <w:rFonts w:ascii="Cambria" w:hAnsi="Cambria"/>
        </w:rPr>
        <w:t>njegovih ustanoviteljih, družbenikih, vključno s tihimi družbeniki, delničarjih, komanditistih ali drugih lastnikih in podatkih o lastniških deležih navedenih oseb;</w:t>
      </w:r>
    </w:p>
    <w:p w14:paraId="01212AD5" w14:textId="77777777" w:rsidR="00B11671" w:rsidRPr="00BD18C2" w:rsidRDefault="00B11671" w:rsidP="00B11671">
      <w:pPr>
        <w:pStyle w:val="ListParagraph"/>
        <w:numPr>
          <w:ilvl w:val="0"/>
          <w:numId w:val="8"/>
        </w:numPr>
        <w:spacing w:line="276" w:lineRule="auto"/>
        <w:jc w:val="both"/>
        <w:rPr>
          <w:rFonts w:ascii="Cambria" w:hAnsi="Cambria"/>
        </w:rPr>
      </w:pPr>
      <w:r w:rsidRPr="003221C2">
        <w:rPr>
          <w:rFonts w:ascii="Cambria" w:hAnsi="Cambria"/>
        </w:rPr>
        <w:t>gospodarskih subjektih, za katere se glede na določbe zakona, ki ureja gospodarske družbe, šteje, da so z njim povezane družbe.</w:t>
      </w:r>
    </w:p>
    <w:p w14:paraId="3CB148A4" w14:textId="77777777" w:rsidR="00B11671" w:rsidRPr="00B11671" w:rsidRDefault="00B11671" w:rsidP="00B11671">
      <w:pPr>
        <w:spacing w:line="276" w:lineRule="auto"/>
        <w:jc w:val="both"/>
        <w:rPr>
          <w:rFonts w:ascii="Cambria" w:hAnsi="Cambria"/>
        </w:rPr>
      </w:pPr>
    </w:p>
    <w:sectPr w:rsidR="00B11671" w:rsidRPr="00B11671" w:rsidSect="00806FCC">
      <w:footerReference w:type="even" r:id="rId7"/>
      <w:footerReference w:type="default" r:id="rId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E5A6C3" w14:textId="77777777" w:rsidR="006B76D6" w:rsidRDefault="006B76D6" w:rsidP="00BD18C2">
      <w:r>
        <w:separator/>
      </w:r>
    </w:p>
  </w:endnote>
  <w:endnote w:type="continuationSeparator" w:id="0">
    <w:p w14:paraId="260FC3DA" w14:textId="77777777" w:rsidR="006B76D6" w:rsidRDefault="006B76D6" w:rsidP="00BD1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mbria">
    <w:panose1 w:val="02040503050406030204"/>
    <w:charset w:val="00"/>
    <w:family w:val="roman"/>
    <w:pitch w:val="variable"/>
    <w:sig w:usb0="E00002FF" w:usb1="400004FF"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altName w:val="Times"/>
    <w:panose1 w:val="00000500000000020000"/>
    <w:charset w:val="00"/>
    <w:family w:val="auto"/>
    <w:pitch w:val="variable"/>
    <w:sig w:usb0="E00002FF" w:usb1="5000205A"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255468311"/>
      <w:docPartObj>
        <w:docPartGallery w:val="Page Numbers (Bottom of Page)"/>
        <w:docPartUnique/>
      </w:docPartObj>
    </w:sdtPr>
    <w:sdtEndPr>
      <w:rPr>
        <w:rStyle w:val="PageNumber"/>
      </w:rPr>
    </w:sdtEndPr>
    <w:sdtContent>
      <w:p w14:paraId="64B60F54" w14:textId="77777777" w:rsidR="00BD18C2" w:rsidRDefault="00BD18C2" w:rsidP="00310C3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776FA49" w14:textId="77777777" w:rsidR="00BD18C2" w:rsidRDefault="00BD18C2" w:rsidP="00BD18C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322440775"/>
      <w:docPartObj>
        <w:docPartGallery w:val="Page Numbers (Bottom of Page)"/>
        <w:docPartUnique/>
      </w:docPartObj>
    </w:sdtPr>
    <w:sdtEndPr>
      <w:rPr>
        <w:rStyle w:val="PageNumber"/>
      </w:rPr>
    </w:sdtEndPr>
    <w:sdtContent>
      <w:p w14:paraId="6016D0DD" w14:textId="77777777" w:rsidR="00BD18C2" w:rsidRDefault="00BD18C2" w:rsidP="00310C3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D40B5C">
          <w:rPr>
            <w:rStyle w:val="PageNumber"/>
            <w:noProof/>
          </w:rPr>
          <w:t>9</w:t>
        </w:r>
        <w:r>
          <w:rPr>
            <w:rStyle w:val="PageNumber"/>
          </w:rPr>
          <w:fldChar w:fldCharType="end"/>
        </w:r>
      </w:p>
    </w:sdtContent>
  </w:sdt>
  <w:p w14:paraId="6657A26C" w14:textId="77777777" w:rsidR="00BD18C2" w:rsidRDefault="00BD18C2" w:rsidP="00BD18C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C0AB2B" w14:textId="77777777" w:rsidR="006B76D6" w:rsidRDefault="006B76D6" w:rsidP="00BD18C2">
      <w:r>
        <w:separator/>
      </w:r>
    </w:p>
  </w:footnote>
  <w:footnote w:type="continuationSeparator" w:id="0">
    <w:p w14:paraId="50639293" w14:textId="77777777" w:rsidR="006B76D6" w:rsidRDefault="006B76D6" w:rsidP="00BD18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9A617F"/>
    <w:multiLevelType w:val="hybridMultilevel"/>
    <w:tmpl w:val="0292F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677E2CC8"/>
    <w:multiLevelType w:val="hybridMultilevel"/>
    <w:tmpl w:val="7D3A9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0"/>
  </w:num>
  <w:num w:numId="4">
    <w:abstractNumId w:val="5"/>
  </w:num>
  <w:num w:numId="5">
    <w:abstractNumId w:val="2"/>
  </w:num>
  <w:num w:numId="6">
    <w:abstractNumId w:val="3"/>
  </w:num>
  <w:num w:numId="7">
    <w:abstractNumId w:val="1"/>
  </w:num>
  <w:num w:numId="8">
    <w:abstractNumId w:val="6"/>
  </w:num>
  <w:num w:numId="9">
    <w:abstractNumId w:val="8"/>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8C2"/>
    <w:rsid w:val="000311F9"/>
    <w:rsid w:val="001E28BB"/>
    <w:rsid w:val="00201DE3"/>
    <w:rsid w:val="00207A9A"/>
    <w:rsid w:val="00250322"/>
    <w:rsid w:val="002B3B2C"/>
    <w:rsid w:val="002E069E"/>
    <w:rsid w:val="00330BCC"/>
    <w:rsid w:val="003E5215"/>
    <w:rsid w:val="003F410F"/>
    <w:rsid w:val="004250A2"/>
    <w:rsid w:val="00482898"/>
    <w:rsid w:val="0049158E"/>
    <w:rsid w:val="00514CE3"/>
    <w:rsid w:val="006B76D6"/>
    <w:rsid w:val="00744812"/>
    <w:rsid w:val="007953BD"/>
    <w:rsid w:val="007C1605"/>
    <w:rsid w:val="007F78F0"/>
    <w:rsid w:val="00806FCC"/>
    <w:rsid w:val="00820A43"/>
    <w:rsid w:val="008B73A6"/>
    <w:rsid w:val="00971607"/>
    <w:rsid w:val="009D657B"/>
    <w:rsid w:val="009F176E"/>
    <w:rsid w:val="00A1255C"/>
    <w:rsid w:val="00AF33FF"/>
    <w:rsid w:val="00AF584A"/>
    <w:rsid w:val="00B01EF8"/>
    <w:rsid w:val="00B11671"/>
    <w:rsid w:val="00B36F5A"/>
    <w:rsid w:val="00B63E07"/>
    <w:rsid w:val="00BD18C2"/>
    <w:rsid w:val="00BE4AF2"/>
    <w:rsid w:val="00C043C7"/>
    <w:rsid w:val="00C35521"/>
    <w:rsid w:val="00CE49D5"/>
    <w:rsid w:val="00CF1938"/>
    <w:rsid w:val="00D40B5C"/>
    <w:rsid w:val="00D7296B"/>
    <w:rsid w:val="00DB1B3D"/>
    <w:rsid w:val="00DF32CE"/>
    <w:rsid w:val="00E40A8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0169B58"/>
  <w14:defaultImageDpi w14:val="32767"/>
  <w15:docId w15:val="{937F61EE-BB43-DD4C-9567-2ED713603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18C2"/>
    <w:rPr>
      <w:rFonts w:ascii="Arial" w:eastAsiaTheme="minorEastAsia" w:hAnsi="Arial"/>
      <w:sz w:val="22"/>
      <w:szCs w:val="22"/>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BD18C2"/>
    <w:pPr>
      <w:ind w:left="720"/>
      <w:contextualSpacing/>
    </w:pPr>
  </w:style>
  <w:style w:type="paragraph" w:styleId="BodyText2">
    <w:name w:val="Body Text 2"/>
    <w:basedOn w:val="Normal"/>
    <w:link w:val="BodyText2Char"/>
    <w:rsid w:val="00BD18C2"/>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BD18C2"/>
    <w:rPr>
      <w:rFonts w:ascii="Arial" w:eastAsia="Times New Roman" w:hAnsi="Arial" w:cs="Times New Roman"/>
      <w:b/>
      <w:sz w:val="22"/>
      <w:szCs w:val="20"/>
      <w:lang w:val="x-none" w:eastAsia="x-none"/>
    </w:rPr>
  </w:style>
  <w:style w:type="paragraph" w:styleId="BodyText">
    <w:name w:val="Body Text"/>
    <w:basedOn w:val="Normal"/>
    <w:link w:val="BodyTextChar"/>
    <w:uiPriority w:val="99"/>
    <w:unhideWhenUsed/>
    <w:rsid w:val="00BD18C2"/>
    <w:pPr>
      <w:spacing w:after="120"/>
    </w:pPr>
  </w:style>
  <w:style w:type="character" w:customStyle="1" w:styleId="BodyTextChar">
    <w:name w:val="Body Text Char"/>
    <w:basedOn w:val="DefaultParagraphFont"/>
    <w:link w:val="BodyText"/>
    <w:uiPriority w:val="99"/>
    <w:rsid w:val="00BD18C2"/>
    <w:rPr>
      <w:rFonts w:ascii="Arial" w:eastAsiaTheme="minorEastAsia" w:hAnsi="Arial"/>
      <w:sz w:val="22"/>
      <w:szCs w:val="22"/>
      <w:lang w:val="sl-SI"/>
    </w:rPr>
  </w:style>
  <w:style w:type="table" w:styleId="TableGrid">
    <w:name w:val="Table Grid"/>
    <w:basedOn w:val="TableNormal"/>
    <w:rsid w:val="00BD18C2"/>
    <w:rPr>
      <w:rFonts w:ascii="Arial" w:eastAsiaTheme="minorEastAsia" w:hAnsi="Arial"/>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rsid w:val="00BD18C2"/>
    <w:rPr>
      <w:rFonts w:ascii="Arial" w:eastAsiaTheme="minorEastAsia" w:hAnsi="Arial"/>
      <w:sz w:val="22"/>
      <w:szCs w:val="22"/>
      <w:lang w:val="sl-SI"/>
    </w:rPr>
  </w:style>
  <w:style w:type="character" w:customStyle="1" w:styleId="apple-converted-space">
    <w:name w:val="apple-converted-space"/>
    <w:basedOn w:val="DefaultParagraphFont"/>
    <w:rsid w:val="00BD18C2"/>
  </w:style>
  <w:style w:type="paragraph" w:styleId="Footer">
    <w:name w:val="footer"/>
    <w:basedOn w:val="Normal"/>
    <w:link w:val="FooterChar"/>
    <w:uiPriority w:val="99"/>
    <w:unhideWhenUsed/>
    <w:rsid w:val="00BD18C2"/>
    <w:pPr>
      <w:tabs>
        <w:tab w:val="center" w:pos="4680"/>
        <w:tab w:val="right" w:pos="9360"/>
      </w:tabs>
    </w:pPr>
  </w:style>
  <w:style w:type="character" w:customStyle="1" w:styleId="FooterChar">
    <w:name w:val="Footer Char"/>
    <w:basedOn w:val="DefaultParagraphFont"/>
    <w:link w:val="Footer"/>
    <w:uiPriority w:val="99"/>
    <w:rsid w:val="00BD18C2"/>
    <w:rPr>
      <w:rFonts w:ascii="Arial" w:eastAsiaTheme="minorEastAsia" w:hAnsi="Arial"/>
      <w:sz w:val="22"/>
      <w:szCs w:val="22"/>
      <w:lang w:val="sl-SI"/>
    </w:rPr>
  </w:style>
  <w:style w:type="character" w:styleId="PageNumber">
    <w:name w:val="page number"/>
    <w:basedOn w:val="DefaultParagraphFont"/>
    <w:uiPriority w:val="99"/>
    <w:semiHidden/>
    <w:unhideWhenUsed/>
    <w:rsid w:val="00BD18C2"/>
  </w:style>
  <w:style w:type="paragraph" w:customStyle="1" w:styleId="NavadenTimesNewRoman">
    <w:name w:val="Navaden Times New Roman"/>
    <w:basedOn w:val="Normal"/>
    <w:rsid w:val="00CE49D5"/>
    <w:pPr>
      <w:widowControl w:val="0"/>
    </w:pPr>
    <w:rPr>
      <w:rFonts w:eastAsia="Times New Roman" w:cs="Times New Roman"/>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1674</Words>
  <Characters>9544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cp:keywords/>
  <dc:description/>
  <cp:lastModifiedBy>Lana Ceric</cp:lastModifiedBy>
  <cp:revision>2</cp:revision>
  <dcterms:created xsi:type="dcterms:W3CDTF">2020-11-26T08:20:00Z</dcterms:created>
  <dcterms:modified xsi:type="dcterms:W3CDTF">2020-11-26T08:20:00Z</dcterms:modified>
</cp:coreProperties>
</file>